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FC3481">
        <w:rPr>
          <w:b/>
          <w:sz w:val="24"/>
          <w:szCs w:val="24"/>
        </w:rPr>
        <w:t>No. 300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FC3481">
        <w:rPr>
          <w:b/>
          <w:sz w:val="24"/>
          <w:szCs w:val="24"/>
        </w:rPr>
        <w:t>EMPLOYEES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FC3481">
        <w:rPr>
          <w:b/>
          <w:sz w:val="24"/>
          <w:szCs w:val="24"/>
        </w:rPr>
        <w:t>EMPLOYMENT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F132FE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Default="006D5CBF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3481">
        <w:rPr>
          <w:rFonts w:ascii="Times New Roman" w:hAnsi="Times New Roman" w:cs="Times New Roman"/>
          <w:sz w:val="24"/>
          <w:szCs w:val="24"/>
        </w:rPr>
        <w:t>300.  EMPLOYMENT</w:t>
      </w:r>
    </w:p>
    <w:p w:rsidR="0000355D" w:rsidRDefault="00841375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 xml:space="preserve">The Board places substantial responsibility for effective operation of the </w:t>
      </w:r>
      <w:r>
        <w:rPr>
          <w:rFonts w:ascii="Times New Roman" w:hAnsi="Times New Roman" w:cs="Times New Roman"/>
          <w:sz w:val="24"/>
          <w:szCs w:val="24"/>
        </w:rPr>
        <w:t>school with</w:t>
      </w:r>
      <w:r w:rsidRPr="00FC3481">
        <w:rPr>
          <w:rFonts w:ascii="Times New Roman" w:hAnsi="Times New Roman" w:cs="Times New Roman"/>
          <w:sz w:val="24"/>
          <w:szCs w:val="24"/>
        </w:rPr>
        <w:t xml:space="preserve"> employees who are employed by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FC3481">
        <w:rPr>
          <w:rFonts w:ascii="Times New Roman" w:hAnsi="Times New Roman" w:cs="Times New Roman"/>
          <w:sz w:val="24"/>
          <w:szCs w:val="24"/>
        </w:rPr>
        <w:t>.</w:t>
      </w: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>The Board shall approve the employment and fix the compensation for each prof</w:t>
      </w:r>
      <w:r w:rsidR="00090161">
        <w:rPr>
          <w:rFonts w:ascii="Times New Roman" w:hAnsi="Times New Roman" w:cs="Times New Roman"/>
          <w:sz w:val="24"/>
          <w:szCs w:val="24"/>
        </w:rPr>
        <w:t xml:space="preserve">essional </w:t>
      </w:r>
      <w:r w:rsidRPr="00FC3481">
        <w:rPr>
          <w:rFonts w:ascii="Times New Roman" w:hAnsi="Times New Roman" w:cs="Times New Roman"/>
          <w:sz w:val="24"/>
          <w:szCs w:val="24"/>
        </w:rPr>
        <w:t xml:space="preserve">employee employed by the </w:t>
      </w:r>
      <w:r w:rsidR="000901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chool</w:t>
      </w:r>
      <w:r w:rsidRPr="00FC3481">
        <w:rPr>
          <w:rFonts w:ascii="Times New Roman" w:hAnsi="Times New Roman" w:cs="Times New Roman"/>
          <w:sz w:val="24"/>
          <w:szCs w:val="24"/>
        </w:rPr>
        <w:t xml:space="preserve">. </w:t>
      </w:r>
      <w:r w:rsidR="00090161">
        <w:rPr>
          <w:rFonts w:ascii="Times New Roman" w:hAnsi="Times New Roman" w:cs="Times New Roman"/>
          <w:sz w:val="24"/>
          <w:szCs w:val="24"/>
        </w:rPr>
        <w:t xml:space="preserve"> </w:t>
      </w:r>
      <w:r w:rsidRPr="00FC3481">
        <w:rPr>
          <w:rFonts w:ascii="Times New Roman" w:hAnsi="Times New Roman" w:cs="Times New Roman"/>
          <w:sz w:val="24"/>
          <w:szCs w:val="24"/>
        </w:rPr>
        <w:t>It shall also fix the term of</w:t>
      </w:r>
      <w:r w:rsidR="00090161">
        <w:rPr>
          <w:rFonts w:ascii="Times New Roman" w:hAnsi="Times New Roman" w:cs="Times New Roman"/>
          <w:sz w:val="24"/>
          <w:szCs w:val="24"/>
        </w:rPr>
        <w:t xml:space="preserve"> employment or other conditions </w:t>
      </w:r>
      <w:r w:rsidRPr="00FC3481">
        <w:rPr>
          <w:rFonts w:ascii="Times New Roman" w:hAnsi="Times New Roman" w:cs="Times New Roman"/>
          <w:sz w:val="24"/>
          <w:szCs w:val="24"/>
        </w:rPr>
        <w:t>that may reflect the difference between full-time and part-time employment.</w:t>
      </w:r>
    </w:p>
    <w:p w:rsidR="00090161" w:rsidRDefault="0009016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 xml:space="preserve">Such approval shall normally be given to those candidates for employment recommended by the </w:t>
      </w:r>
      <w:r>
        <w:rPr>
          <w:rFonts w:ascii="Times New Roman" w:hAnsi="Times New Roman" w:cs="Times New Roman"/>
          <w:sz w:val="24"/>
          <w:szCs w:val="24"/>
        </w:rPr>
        <w:t>Principal/CEO</w:t>
      </w:r>
      <w:r w:rsidRPr="00FC3481">
        <w:rPr>
          <w:rFonts w:ascii="Times New Roman" w:hAnsi="Times New Roman" w:cs="Times New Roman"/>
          <w:sz w:val="24"/>
          <w:szCs w:val="24"/>
        </w:rPr>
        <w:t>.</w:t>
      </w: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81" w:rsidRPr="00FC3481" w:rsidRDefault="0009016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one</w:t>
      </w:r>
      <w:r w:rsidR="00FC3481" w:rsidRPr="00FC3481">
        <w:rPr>
          <w:rFonts w:ascii="Times New Roman" w:hAnsi="Times New Roman" w:cs="Times New Roman"/>
          <w:sz w:val="24"/>
          <w:szCs w:val="24"/>
        </w:rPr>
        <w:t xml:space="preserve"> shall be employed who is related to any member of the Board, as defined</w:t>
      </w:r>
      <w:r>
        <w:rPr>
          <w:rFonts w:ascii="Times New Roman" w:hAnsi="Times New Roman" w:cs="Times New Roman"/>
          <w:sz w:val="24"/>
          <w:szCs w:val="24"/>
        </w:rPr>
        <w:t xml:space="preserve"> in statute, unless such staff person</w:t>
      </w:r>
      <w:r w:rsidR="00FC3481" w:rsidRPr="00FC3481">
        <w:rPr>
          <w:rFonts w:ascii="Times New Roman" w:hAnsi="Times New Roman" w:cs="Times New Roman"/>
          <w:sz w:val="24"/>
          <w:szCs w:val="24"/>
        </w:rPr>
        <w:t xml:space="preserve"> receives the affirmative vote of a majority of all members of the Board other than the member related to the applicant.</w:t>
      </w: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 xml:space="preserve">No candidate shall be employed until such candidate has complied with the mandatory background check requirements for criminal history and child abuse and the </w:t>
      </w:r>
      <w:r w:rsidR="000901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chool</w:t>
      </w:r>
      <w:r w:rsidRPr="00FC3481">
        <w:rPr>
          <w:rFonts w:ascii="Times New Roman" w:hAnsi="Times New Roman" w:cs="Times New Roman"/>
          <w:sz w:val="24"/>
          <w:szCs w:val="24"/>
        </w:rPr>
        <w:t xml:space="preserve"> has evaluated the results of that screening process.</w:t>
      </w:r>
    </w:p>
    <w:p w:rsidR="00090161" w:rsidRPr="00FC3481" w:rsidRDefault="0009016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>Any employee’s misstatement of fact - material to qualifications for employment or the determination of salary - shall be considered by the Board to constitute grounds for dismissal.</w:t>
      </w:r>
    </w:p>
    <w:p w:rsidR="00FB023B" w:rsidRPr="00FC3481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>The uti</w:t>
      </w:r>
      <w:r w:rsidR="00FB023B">
        <w:rPr>
          <w:rFonts w:ascii="Times New Roman" w:hAnsi="Times New Roman" w:cs="Times New Roman"/>
          <w:sz w:val="24"/>
          <w:szCs w:val="24"/>
        </w:rPr>
        <w:t>lization of interim</w:t>
      </w:r>
      <w:r w:rsidRPr="00FC3481">
        <w:rPr>
          <w:rFonts w:ascii="Times New Roman" w:hAnsi="Times New Roman" w:cs="Times New Roman"/>
          <w:sz w:val="24"/>
          <w:szCs w:val="24"/>
        </w:rPr>
        <w:t xml:space="preserve"> employees prior to employment approval by the Board is authorized when necessary to maintain continuity in the educational program. </w:t>
      </w:r>
      <w:r w:rsidR="00FB023B">
        <w:rPr>
          <w:rFonts w:ascii="Times New Roman" w:hAnsi="Times New Roman" w:cs="Times New Roman"/>
          <w:sz w:val="24"/>
          <w:szCs w:val="24"/>
        </w:rPr>
        <w:t xml:space="preserve"> </w:t>
      </w:r>
      <w:r w:rsidRPr="00FC3481">
        <w:rPr>
          <w:rFonts w:ascii="Times New Roman" w:hAnsi="Times New Roman" w:cs="Times New Roman"/>
          <w:sz w:val="24"/>
          <w:szCs w:val="24"/>
        </w:rPr>
        <w:t>Retroactive employment shall be recommended to the Board at the next regular meeting.</w:t>
      </w: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81" w:rsidRPr="00FC3481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candidate for</w:t>
      </w:r>
      <w:r w:rsidR="00FC3481" w:rsidRPr="00FC3481">
        <w:rPr>
          <w:rFonts w:ascii="Times New Roman" w:hAnsi="Times New Roman" w:cs="Times New Roman"/>
          <w:sz w:val="24"/>
          <w:szCs w:val="24"/>
        </w:rPr>
        <w:t xml:space="preserve"> employment shall receive recommendation for such employment without evidence of his/her certification.</w:t>
      </w:r>
    </w:p>
    <w:p w:rsidR="00FC3481" w:rsidRPr="00FC3481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Principal/CEO</w:t>
      </w:r>
      <w:r w:rsidRPr="00FC3481">
        <w:rPr>
          <w:rFonts w:ascii="Times New Roman" w:hAnsi="Times New Roman" w:cs="Times New Roman"/>
          <w:sz w:val="24"/>
          <w:szCs w:val="24"/>
        </w:rPr>
        <w:t xml:space="preserve"> shall develop procedures for the recruitment, screening and recommendation of candidates for employment in accordance with the following guidelines:</w:t>
      </w:r>
    </w:p>
    <w:p w:rsidR="00FC3481" w:rsidRPr="00FC3481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>Candidates will be recruited and recommended in accordance with Board policy, and State and federal law.</w:t>
      </w:r>
    </w:p>
    <w:p w:rsidR="00FB023B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B023B">
        <w:rPr>
          <w:rFonts w:ascii="Times New Roman" w:hAnsi="Times New Roman" w:cs="Times New Roman"/>
          <w:sz w:val="24"/>
          <w:szCs w:val="24"/>
        </w:rPr>
        <w:t>300.  EMPLOYMENT</w:t>
      </w:r>
      <w:r>
        <w:rPr>
          <w:rFonts w:ascii="Times New Roman" w:hAnsi="Times New Roman" w:cs="Times New Roman"/>
          <w:sz w:val="24"/>
          <w:szCs w:val="24"/>
        </w:rPr>
        <w:t>- pg. 2</w:t>
      </w:r>
    </w:p>
    <w:p w:rsidR="00FB023B" w:rsidRPr="00FC3481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>S/He shall seek candidates of good moral character for employment who possess the following attributes:</w:t>
      </w:r>
    </w:p>
    <w:p w:rsidR="00FB023B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FC3481">
        <w:rPr>
          <w:rFonts w:ascii="Times New Roman" w:hAnsi="Times New Roman" w:cs="Times New Roman"/>
          <w:sz w:val="24"/>
          <w:szCs w:val="24"/>
        </w:rPr>
        <w:t>successful</w:t>
      </w:r>
      <w:proofErr w:type="gramEnd"/>
      <w:r w:rsidRPr="00FC3481">
        <w:rPr>
          <w:rFonts w:ascii="Times New Roman" w:hAnsi="Times New Roman" w:cs="Times New Roman"/>
          <w:sz w:val="24"/>
          <w:szCs w:val="24"/>
        </w:rPr>
        <w:t xml:space="preserve"> educational training and experience</w:t>
      </w: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FC3481">
        <w:rPr>
          <w:rFonts w:ascii="Times New Roman" w:hAnsi="Times New Roman" w:cs="Times New Roman"/>
          <w:sz w:val="24"/>
          <w:szCs w:val="24"/>
        </w:rPr>
        <w:t>scholarship</w:t>
      </w:r>
      <w:proofErr w:type="gramEnd"/>
      <w:r w:rsidRPr="00FC3481">
        <w:rPr>
          <w:rFonts w:ascii="Times New Roman" w:hAnsi="Times New Roman" w:cs="Times New Roman"/>
          <w:sz w:val="24"/>
          <w:szCs w:val="24"/>
        </w:rPr>
        <w:t xml:space="preserve"> and intellectual vigor</w:t>
      </w:r>
      <w:r w:rsidR="00FB023B">
        <w:rPr>
          <w:rFonts w:ascii="Times New Roman" w:hAnsi="Times New Roman" w:cs="Times New Roman"/>
          <w:sz w:val="24"/>
          <w:szCs w:val="24"/>
        </w:rPr>
        <w:t xml:space="preserve"> appropriate for the position</w:t>
      </w: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FC3481">
        <w:rPr>
          <w:rFonts w:ascii="Times New Roman" w:hAnsi="Times New Roman" w:cs="Times New Roman"/>
          <w:sz w:val="24"/>
          <w:szCs w:val="24"/>
        </w:rPr>
        <w:t>appreciation</w:t>
      </w:r>
      <w:proofErr w:type="gramEnd"/>
      <w:r w:rsidRPr="00FC3481">
        <w:rPr>
          <w:rFonts w:ascii="Times New Roman" w:hAnsi="Times New Roman" w:cs="Times New Roman"/>
          <w:sz w:val="24"/>
          <w:szCs w:val="24"/>
        </w:rPr>
        <w:t xml:space="preserve"> of children</w:t>
      </w: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FC3481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Pr="00FC3481">
        <w:rPr>
          <w:rFonts w:ascii="Times New Roman" w:hAnsi="Times New Roman" w:cs="Times New Roman"/>
          <w:sz w:val="24"/>
          <w:szCs w:val="24"/>
        </w:rPr>
        <w:t xml:space="preserve"> physical health (following a conditional offer of employment)</w:t>
      </w:r>
    </w:p>
    <w:p w:rsid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FC3481">
        <w:rPr>
          <w:rFonts w:ascii="Times New Roman" w:hAnsi="Times New Roman" w:cs="Times New Roman"/>
          <w:sz w:val="24"/>
          <w:szCs w:val="24"/>
        </w:rPr>
        <w:t>emotional</w:t>
      </w:r>
      <w:proofErr w:type="gramEnd"/>
      <w:r w:rsidRPr="00FC3481">
        <w:rPr>
          <w:rFonts w:ascii="Times New Roman" w:hAnsi="Times New Roman" w:cs="Times New Roman"/>
          <w:sz w:val="24"/>
          <w:szCs w:val="24"/>
        </w:rPr>
        <w:t xml:space="preserve"> and mental maturity and stability (following a c</w:t>
      </w:r>
      <w:r w:rsidR="00FB023B">
        <w:rPr>
          <w:rFonts w:ascii="Times New Roman" w:hAnsi="Times New Roman" w:cs="Times New Roman"/>
          <w:sz w:val="24"/>
          <w:szCs w:val="24"/>
        </w:rPr>
        <w:t>onditional offer of employment)</w:t>
      </w:r>
    </w:p>
    <w:p w:rsidR="00FB023B" w:rsidRPr="00FC3481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>S/He may apply such screening procedures as may be necessary to determine the candidate’s ability to perform the tasks for which the candidate is being considered.</w:t>
      </w:r>
    </w:p>
    <w:p w:rsidR="00FB023B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>S/He shall seek such recommendations from former employers and others as may be of assistance in assessing the candidate’s qualifications.</w:t>
      </w:r>
    </w:p>
    <w:p w:rsidR="00FB023B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>Such records shall be retained confidentially and for official use only.</w:t>
      </w:r>
    </w:p>
    <w:p w:rsidR="00FB023B" w:rsidRPr="00FC3481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81" w:rsidRPr="00FC3481" w:rsidRDefault="00FC3481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81">
        <w:rPr>
          <w:rFonts w:ascii="Times New Roman" w:hAnsi="Times New Roman" w:cs="Times New Roman"/>
          <w:sz w:val="24"/>
          <w:szCs w:val="24"/>
        </w:rPr>
        <w:t>S/He shall annually present to the Board the number of professional employees, temporary professional employees and others as deemed necessary.</w:t>
      </w:r>
    </w:p>
    <w:p w:rsidR="00FB023B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3B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:rsidR="00FB023B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81" w:rsidRPr="00FC3481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Code111, 1106, 1111, 1142</w:t>
      </w:r>
      <w:proofErr w:type="gramStart"/>
      <w:r>
        <w:rPr>
          <w:rFonts w:ascii="Times New Roman" w:hAnsi="Times New Roman" w:cs="Times New Roman"/>
          <w:sz w:val="24"/>
          <w:szCs w:val="24"/>
        </w:rPr>
        <w:t>,1146</w:t>
      </w:r>
      <w:proofErr w:type="gramEnd"/>
      <w:r>
        <w:rPr>
          <w:rFonts w:ascii="Times New Roman" w:hAnsi="Times New Roman" w:cs="Times New Roman"/>
          <w:sz w:val="24"/>
          <w:szCs w:val="24"/>
        </w:rPr>
        <w:t>, 1201</w:t>
      </w:r>
    </w:p>
    <w:p w:rsidR="00FC3481" w:rsidRPr="00FC3481" w:rsidRDefault="00FB023B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Federal Regulations P.L. 88-352 (Title VI) P.L. 92-318 </w:t>
      </w:r>
      <w:r w:rsidR="00FC3481" w:rsidRPr="00FC3481">
        <w:rPr>
          <w:rFonts w:ascii="Times New Roman" w:hAnsi="Times New Roman" w:cs="Times New Roman"/>
          <w:sz w:val="24"/>
          <w:szCs w:val="24"/>
        </w:rPr>
        <w:t>(Title IX)</w:t>
      </w:r>
    </w:p>
    <w:p w:rsidR="002C3623" w:rsidRPr="00FB023B" w:rsidRDefault="002C3623" w:rsidP="00FC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3623" w:rsidRPr="00FB023B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121ACC"/>
    <w:rsid w:val="00142D1C"/>
    <w:rsid w:val="00154551"/>
    <w:rsid w:val="001931A6"/>
    <w:rsid w:val="00193D9D"/>
    <w:rsid w:val="001A3E7F"/>
    <w:rsid w:val="001B4411"/>
    <w:rsid w:val="001B64A6"/>
    <w:rsid w:val="001C0532"/>
    <w:rsid w:val="001C166D"/>
    <w:rsid w:val="001E4D37"/>
    <w:rsid w:val="00202FE7"/>
    <w:rsid w:val="002045D4"/>
    <w:rsid w:val="00262EC7"/>
    <w:rsid w:val="00264C3F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14D5B"/>
    <w:rsid w:val="004310E1"/>
    <w:rsid w:val="00435245"/>
    <w:rsid w:val="0048429D"/>
    <w:rsid w:val="004A46C5"/>
    <w:rsid w:val="004A59A9"/>
    <w:rsid w:val="004B493E"/>
    <w:rsid w:val="004D04A8"/>
    <w:rsid w:val="00503F34"/>
    <w:rsid w:val="00505071"/>
    <w:rsid w:val="00531D40"/>
    <w:rsid w:val="00536E8C"/>
    <w:rsid w:val="00544574"/>
    <w:rsid w:val="00553772"/>
    <w:rsid w:val="005542B2"/>
    <w:rsid w:val="00554B67"/>
    <w:rsid w:val="00571B48"/>
    <w:rsid w:val="00593981"/>
    <w:rsid w:val="00594CC9"/>
    <w:rsid w:val="005A4E19"/>
    <w:rsid w:val="005B1936"/>
    <w:rsid w:val="005C6AF3"/>
    <w:rsid w:val="005D4E33"/>
    <w:rsid w:val="005D6201"/>
    <w:rsid w:val="005F744C"/>
    <w:rsid w:val="00602FD1"/>
    <w:rsid w:val="006041A2"/>
    <w:rsid w:val="0063740F"/>
    <w:rsid w:val="006717AA"/>
    <w:rsid w:val="00692B4F"/>
    <w:rsid w:val="00695865"/>
    <w:rsid w:val="006A1041"/>
    <w:rsid w:val="006D5CBF"/>
    <w:rsid w:val="006E37CE"/>
    <w:rsid w:val="006E3AAE"/>
    <w:rsid w:val="006E6C9B"/>
    <w:rsid w:val="006F2B00"/>
    <w:rsid w:val="006F343E"/>
    <w:rsid w:val="007160F0"/>
    <w:rsid w:val="00722297"/>
    <w:rsid w:val="00745DE5"/>
    <w:rsid w:val="00750561"/>
    <w:rsid w:val="00750A40"/>
    <w:rsid w:val="00753AE3"/>
    <w:rsid w:val="00767CA7"/>
    <w:rsid w:val="0078775E"/>
    <w:rsid w:val="00792C29"/>
    <w:rsid w:val="007931FF"/>
    <w:rsid w:val="007C7E40"/>
    <w:rsid w:val="00834646"/>
    <w:rsid w:val="00841375"/>
    <w:rsid w:val="00842797"/>
    <w:rsid w:val="00855970"/>
    <w:rsid w:val="00856859"/>
    <w:rsid w:val="008861A9"/>
    <w:rsid w:val="00887E3D"/>
    <w:rsid w:val="00890C55"/>
    <w:rsid w:val="008B6631"/>
    <w:rsid w:val="008C1028"/>
    <w:rsid w:val="008C2CFB"/>
    <w:rsid w:val="008D2C17"/>
    <w:rsid w:val="00920517"/>
    <w:rsid w:val="009423A5"/>
    <w:rsid w:val="0095049A"/>
    <w:rsid w:val="00951D62"/>
    <w:rsid w:val="00956888"/>
    <w:rsid w:val="0098062B"/>
    <w:rsid w:val="00994442"/>
    <w:rsid w:val="009A4BAB"/>
    <w:rsid w:val="00A00CD2"/>
    <w:rsid w:val="00A032C9"/>
    <w:rsid w:val="00A3649C"/>
    <w:rsid w:val="00A41C14"/>
    <w:rsid w:val="00A508F9"/>
    <w:rsid w:val="00A90C03"/>
    <w:rsid w:val="00AB2B7C"/>
    <w:rsid w:val="00AB517A"/>
    <w:rsid w:val="00AB567C"/>
    <w:rsid w:val="00AB6F77"/>
    <w:rsid w:val="00AE0E3D"/>
    <w:rsid w:val="00B102E5"/>
    <w:rsid w:val="00B54C5C"/>
    <w:rsid w:val="00B86979"/>
    <w:rsid w:val="00BB4136"/>
    <w:rsid w:val="00BF094B"/>
    <w:rsid w:val="00BF2973"/>
    <w:rsid w:val="00C073D5"/>
    <w:rsid w:val="00C232AD"/>
    <w:rsid w:val="00C37E4D"/>
    <w:rsid w:val="00C41049"/>
    <w:rsid w:val="00C56EBC"/>
    <w:rsid w:val="00C83EFF"/>
    <w:rsid w:val="00C95F93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A2874"/>
    <w:rsid w:val="00EA4705"/>
    <w:rsid w:val="00EB16CE"/>
    <w:rsid w:val="00EC7E38"/>
    <w:rsid w:val="00ED29D8"/>
    <w:rsid w:val="00ED30B4"/>
    <w:rsid w:val="00F132FE"/>
    <w:rsid w:val="00F26BBD"/>
    <w:rsid w:val="00F42FCA"/>
    <w:rsid w:val="00F615F9"/>
    <w:rsid w:val="00F854C8"/>
    <w:rsid w:val="00F928B7"/>
    <w:rsid w:val="00F96517"/>
    <w:rsid w:val="00FB023B"/>
    <w:rsid w:val="00FC3481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2013-08-18T00:16:00Z</dcterms:created>
  <dcterms:modified xsi:type="dcterms:W3CDTF">2014-02-14T18:09:00Z</dcterms:modified>
</cp:coreProperties>
</file>