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841375">
        <w:rPr>
          <w:b/>
          <w:sz w:val="24"/>
          <w:szCs w:val="24"/>
        </w:rPr>
        <w:t>No. 215.2</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841375">
        <w:rPr>
          <w:b/>
          <w:sz w:val="24"/>
          <w:szCs w:val="24"/>
        </w:rPr>
        <w:t>STUDENT DISCIPLINE-</w:t>
      </w:r>
      <w:r w:rsidR="001365CF">
        <w:rPr>
          <w:b/>
          <w:sz w:val="24"/>
          <w:szCs w:val="24"/>
        </w:rPr>
        <w:t xml:space="preserve"> </w:t>
      </w:r>
      <w:r w:rsidR="00841375">
        <w:rPr>
          <w:b/>
          <w:sz w:val="24"/>
          <w:szCs w:val="24"/>
        </w:rPr>
        <w:t>WEAPONS</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1365CF">
        <w:rPr>
          <w:b/>
          <w:sz w:val="24"/>
          <w:szCs w:val="24"/>
        </w:rPr>
        <w:t xml:space="preserve"> </w:t>
      </w:r>
      <w:r w:rsidR="002C767A">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142D1C" w:rsidRDefault="006D5CBF" w:rsidP="00142D1C">
      <w:pPr>
        <w:spacing w:after="0"/>
        <w:rPr>
          <w:rFonts w:ascii="Times New Roman" w:hAnsi="Times New Roman" w:cs="Times New Roman"/>
          <w:sz w:val="24"/>
          <w:szCs w:val="24"/>
        </w:rPr>
      </w:pPr>
      <w:r>
        <w:rPr>
          <w:rFonts w:ascii="Times New Roman" w:hAnsi="Times New Roman" w:cs="Times New Roman"/>
          <w:sz w:val="24"/>
          <w:szCs w:val="24"/>
        </w:rPr>
        <w:tab/>
      </w:r>
      <w:proofErr w:type="gramStart"/>
      <w:r w:rsidR="005F744C">
        <w:rPr>
          <w:rFonts w:ascii="Times New Roman" w:hAnsi="Times New Roman" w:cs="Times New Roman"/>
          <w:sz w:val="24"/>
          <w:szCs w:val="24"/>
        </w:rPr>
        <w:t>215.</w:t>
      </w:r>
      <w:r w:rsidR="00841375">
        <w:rPr>
          <w:rFonts w:ascii="Times New Roman" w:hAnsi="Times New Roman" w:cs="Times New Roman"/>
          <w:sz w:val="24"/>
          <w:szCs w:val="24"/>
        </w:rPr>
        <w:t>2  STUDENT</w:t>
      </w:r>
      <w:proofErr w:type="gramEnd"/>
      <w:r w:rsidR="00841375">
        <w:rPr>
          <w:rFonts w:ascii="Times New Roman" w:hAnsi="Times New Roman" w:cs="Times New Roman"/>
          <w:sz w:val="24"/>
          <w:szCs w:val="24"/>
        </w:rPr>
        <w:t xml:space="preserve"> DISCIPLINE-</w:t>
      </w:r>
      <w:r w:rsidR="001365CF">
        <w:rPr>
          <w:rFonts w:ascii="Times New Roman" w:hAnsi="Times New Roman" w:cs="Times New Roman"/>
          <w:sz w:val="24"/>
          <w:szCs w:val="24"/>
        </w:rPr>
        <w:t xml:space="preserve"> </w:t>
      </w:r>
      <w:r w:rsidR="00841375">
        <w:rPr>
          <w:rFonts w:ascii="Times New Roman" w:hAnsi="Times New Roman" w:cs="Times New Roman"/>
          <w:sz w:val="24"/>
          <w:szCs w:val="24"/>
        </w:rPr>
        <w:t>WEAPONS</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41375" w:rsidRPr="0084137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This policy has the purpose of prohibiting students from possessing weapons on school property or at school activities, and providing for investigation and notification procedures in the event of a report of or suspicion of the presence of a weapon on school property or at a school activity</w:t>
      </w:r>
    </w:p>
    <w:p w:rsidR="00841375" w:rsidRPr="00841375" w:rsidRDefault="00841375" w:rsidP="00841375">
      <w:pPr>
        <w:spacing w:after="0"/>
        <w:rPr>
          <w:rFonts w:ascii="Times New Roman" w:hAnsi="Times New Roman" w:cs="Times New Roman"/>
          <w:sz w:val="24"/>
          <w:szCs w:val="24"/>
        </w:rPr>
      </w:pPr>
    </w:p>
    <w:p w:rsidR="00841375" w:rsidRPr="0084137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The term “Possession of a Weapon” means when a weapon is found on the person of a student, or under a student’s control, on school property or at any school activity, including any school activity held away from the school property, or while the student is on the way to or from the school property or on any school bus or public or private vehicle providing transportation to or from school property or a school activity.</w:t>
      </w:r>
    </w:p>
    <w:p w:rsidR="00841375" w:rsidRDefault="00841375" w:rsidP="00841375">
      <w:pPr>
        <w:spacing w:after="0"/>
        <w:rPr>
          <w:rFonts w:ascii="Times New Roman" w:hAnsi="Times New Roman" w:cs="Times New Roman"/>
          <w:sz w:val="24"/>
          <w:szCs w:val="24"/>
        </w:rPr>
      </w:pPr>
    </w:p>
    <w:p w:rsidR="00841375" w:rsidRPr="0084137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 xml:space="preserve">The term “School Property” means all buildings, facilities, parking areas and grounds owned or under the control of </w:t>
      </w:r>
      <w:r>
        <w:rPr>
          <w:rFonts w:ascii="Times New Roman" w:hAnsi="Times New Roman" w:cs="Times New Roman"/>
          <w:sz w:val="24"/>
          <w:szCs w:val="24"/>
        </w:rPr>
        <w:t>Medical Academy Charter School</w:t>
      </w:r>
      <w:r w:rsidRPr="00841375">
        <w:rPr>
          <w:rFonts w:ascii="Times New Roman" w:hAnsi="Times New Roman" w:cs="Times New Roman"/>
          <w:sz w:val="24"/>
          <w:szCs w:val="24"/>
        </w:rPr>
        <w:t>.</w:t>
      </w:r>
    </w:p>
    <w:p w:rsidR="00841375" w:rsidRDefault="00841375" w:rsidP="00841375">
      <w:pPr>
        <w:spacing w:after="0"/>
        <w:rPr>
          <w:rFonts w:ascii="Times New Roman" w:hAnsi="Times New Roman" w:cs="Times New Roman"/>
          <w:sz w:val="24"/>
          <w:szCs w:val="24"/>
        </w:rPr>
      </w:pPr>
    </w:p>
    <w:p w:rsidR="00841375" w:rsidRPr="0084137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 xml:space="preserve">The term “Weapon” shall include, but not be limited to, any knife, cutting instrument, cutting tool, </w:t>
      </w:r>
      <w:proofErr w:type="spellStart"/>
      <w:r w:rsidRPr="00841375">
        <w:rPr>
          <w:rFonts w:ascii="Times New Roman" w:hAnsi="Times New Roman" w:cs="Times New Roman"/>
          <w:sz w:val="24"/>
          <w:szCs w:val="24"/>
        </w:rPr>
        <w:t>nunchaku</w:t>
      </w:r>
      <w:proofErr w:type="spellEnd"/>
      <w:r w:rsidRPr="00841375">
        <w:rPr>
          <w:rFonts w:ascii="Times New Roman" w:hAnsi="Times New Roman" w:cs="Times New Roman"/>
          <w:sz w:val="24"/>
          <w:szCs w:val="24"/>
        </w:rPr>
        <w:t xml:space="preserve">, firearm, shotgun, rifle, air rifle, B.B. gun, pellet gun, or any pistol version thereof, explosives or fireworks, brass knuckles or other such devices and any other tool, instrument or implement capable of inflicting serious bodily injury. </w:t>
      </w:r>
      <w:r>
        <w:rPr>
          <w:rFonts w:ascii="Times New Roman" w:hAnsi="Times New Roman" w:cs="Times New Roman"/>
          <w:sz w:val="24"/>
          <w:szCs w:val="24"/>
        </w:rPr>
        <w:t xml:space="preserve"> </w:t>
      </w:r>
      <w:r w:rsidRPr="00841375">
        <w:rPr>
          <w:rFonts w:ascii="Times New Roman" w:hAnsi="Times New Roman" w:cs="Times New Roman"/>
          <w:sz w:val="24"/>
          <w:szCs w:val="24"/>
        </w:rPr>
        <w:t>The term "Weapon" shall also include items which are replicas or look-alike weapons, whether or not actually capable of inflicting bodily injury and whether or not sold as toys, if the item could by virtue of its appearance or the manner in which displayed cause reasonable apprehension of bodily injury or a threat to a safe school environment.</w:t>
      </w:r>
    </w:p>
    <w:p w:rsidR="00841375" w:rsidRPr="00841375" w:rsidRDefault="00841375" w:rsidP="0084137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41375" w:rsidRPr="00841375" w:rsidRDefault="00BC115C" w:rsidP="00841375">
      <w:pPr>
        <w:spacing w:after="0"/>
        <w:rPr>
          <w:rFonts w:ascii="Times New Roman" w:hAnsi="Times New Roman" w:cs="Times New Roman"/>
          <w:sz w:val="24"/>
          <w:szCs w:val="24"/>
        </w:rPr>
      </w:pPr>
      <w:r>
        <w:rPr>
          <w:rFonts w:ascii="Times New Roman" w:hAnsi="Times New Roman" w:cs="Times New Roman"/>
          <w:sz w:val="24"/>
          <w:szCs w:val="24"/>
        </w:rPr>
        <w:t>Any student found in p</w:t>
      </w:r>
      <w:r w:rsidR="00841375" w:rsidRPr="00841375">
        <w:rPr>
          <w:rFonts w:ascii="Times New Roman" w:hAnsi="Times New Roman" w:cs="Times New Roman"/>
          <w:sz w:val="24"/>
          <w:szCs w:val="24"/>
        </w:rPr>
        <w:t>osses</w:t>
      </w:r>
      <w:r>
        <w:rPr>
          <w:rFonts w:ascii="Times New Roman" w:hAnsi="Times New Roman" w:cs="Times New Roman"/>
          <w:sz w:val="24"/>
          <w:szCs w:val="24"/>
        </w:rPr>
        <w:t>sion of a w</w:t>
      </w:r>
      <w:r w:rsidR="00841375" w:rsidRPr="00841375">
        <w:rPr>
          <w:rFonts w:ascii="Times New Roman" w:hAnsi="Times New Roman" w:cs="Times New Roman"/>
          <w:sz w:val="24"/>
          <w:szCs w:val="24"/>
        </w:rPr>
        <w:t>eapon, regardless of intent, shall have committed an offense under this Policy.</w:t>
      </w:r>
    </w:p>
    <w:p w:rsidR="00841375" w:rsidRPr="00841375" w:rsidRDefault="00841375" w:rsidP="0084137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102E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Any school employee who suspects or a</w:t>
      </w:r>
      <w:r w:rsidR="00BC115C">
        <w:rPr>
          <w:rFonts w:ascii="Times New Roman" w:hAnsi="Times New Roman" w:cs="Times New Roman"/>
          <w:sz w:val="24"/>
          <w:szCs w:val="24"/>
        </w:rPr>
        <w:t>scertains that a student is in possession of a w</w:t>
      </w:r>
      <w:r w:rsidRPr="00841375">
        <w:rPr>
          <w:rFonts w:ascii="Times New Roman" w:hAnsi="Times New Roman" w:cs="Times New Roman"/>
          <w:sz w:val="24"/>
          <w:szCs w:val="24"/>
        </w:rPr>
        <w:t>eapon shall immediate</w:t>
      </w:r>
      <w:r w:rsidR="00B102E5">
        <w:rPr>
          <w:rFonts w:ascii="Times New Roman" w:hAnsi="Times New Roman" w:cs="Times New Roman"/>
          <w:sz w:val="24"/>
          <w:szCs w:val="24"/>
        </w:rPr>
        <w:t>ly inform an administrator</w:t>
      </w:r>
      <w:r w:rsidRPr="00841375">
        <w:rPr>
          <w:rFonts w:ascii="Times New Roman" w:hAnsi="Times New Roman" w:cs="Times New Roman"/>
          <w:sz w:val="24"/>
          <w:szCs w:val="24"/>
        </w:rPr>
        <w:t xml:space="preserve"> who will conduct a complete investigation. </w:t>
      </w:r>
      <w:r w:rsidR="00B102E5">
        <w:rPr>
          <w:rFonts w:ascii="Times New Roman" w:hAnsi="Times New Roman" w:cs="Times New Roman"/>
          <w:sz w:val="24"/>
          <w:szCs w:val="24"/>
        </w:rPr>
        <w:t xml:space="preserve"> </w:t>
      </w:r>
      <w:r w:rsidRPr="00841375">
        <w:rPr>
          <w:rFonts w:ascii="Times New Roman" w:hAnsi="Times New Roman" w:cs="Times New Roman"/>
          <w:sz w:val="24"/>
          <w:szCs w:val="24"/>
        </w:rPr>
        <w:t>Upon reasonable cause for suspicion o</w:t>
      </w:r>
      <w:r w:rsidR="00BC115C">
        <w:rPr>
          <w:rFonts w:ascii="Times New Roman" w:hAnsi="Times New Roman" w:cs="Times New Roman"/>
          <w:sz w:val="24"/>
          <w:szCs w:val="24"/>
        </w:rPr>
        <w:t>f possession of a w</w:t>
      </w:r>
      <w:r w:rsidR="00B102E5">
        <w:rPr>
          <w:rFonts w:ascii="Times New Roman" w:hAnsi="Times New Roman" w:cs="Times New Roman"/>
          <w:sz w:val="24"/>
          <w:szCs w:val="24"/>
        </w:rPr>
        <w:t>eapon, the administrator</w:t>
      </w:r>
      <w:r w:rsidRPr="00841375">
        <w:rPr>
          <w:rFonts w:ascii="Times New Roman" w:hAnsi="Times New Roman" w:cs="Times New Roman"/>
          <w:sz w:val="24"/>
          <w:szCs w:val="24"/>
        </w:rPr>
        <w:t xml:space="preserve"> may perform a search of the student, the student’s locker and the student’s vehicle, if applicable, pursuant to </w:t>
      </w:r>
    </w:p>
    <w:p w:rsidR="00B102E5" w:rsidRDefault="00B102E5" w:rsidP="00B102E5">
      <w:pPr>
        <w:spacing w:after="0"/>
        <w:ind w:firstLine="720"/>
        <w:rPr>
          <w:rFonts w:ascii="Times New Roman" w:hAnsi="Times New Roman" w:cs="Times New Roman"/>
          <w:sz w:val="24"/>
          <w:szCs w:val="24"/>
        </w:rPr>
      </w:pPr>
      <w:proofErr w:type="gramStart"/>
      <w:r w:rsidRPr="00B102E5">
        <w:rPr>
          <w:rFonts w:ascii="Times New Roman" w:hAnsi="Times New Roman" w:cs="Times New Roman"/>
          <w:sz w:val="24"/>
          <w:szCs w:val="24"/>
        </w:rPr>
        <w:lastRenderedPageBreak/>
        <w:t>215.2  STUDENT</w:t>
      </w:r>
      <w:proofErr w:type="gramEnd"/>
      <w:r w:rsidRPr="00B102E5">
        <w:rPr>
          <w:rFonts w:ascii="Times New Roman" w:hAnsi="Times New Roman" w:cs="Times New Roman"/>
          <w:sz w:val="24"/>
          <w:szCs w:val="24"/>
        </w:rPr>
        <w:t xml:space="preserve"> DISCIPLINE-</w:t>
      </w:r>
      <w:r w:rsidR="00BC115C">
        <w:rPr>
          <w:rFonts w:ascii="Times New Roman" w:hAnsi="Times New Roman" w:cs="Times New Roman"/>
          <w:sz w:val="24"/>
          <w:szCs w:val="24"/>
        </w:rPr>
        <w:t xml:space="preserve"> </w:t>
      </w:r>
      <w:r w:rsidRPr="00B102E5">
        <w:rPr>
          <w:rFonts w:ascii="Times New Roman" w:hAnsi="Times New Roman" w:cs="Times New Roman"/>
          <w:sz w:val="24"/>
          <w:szCs w:val="24"/>
        </w:rPr>
        <w:t>WEAPONS</w:t>
      </w:r>
      <w:r>
        <w:rPr>
          <w:rFonts w:ascii="Times New Roman" w:hAnsi="Times New Roman" w:cs="Times New Roman"/>
          <w:sz w:val="24"/>
          <w:szCs w:val="24"/>
        </w:rPr>
        <w:t>- pg.2</w:t>
      </w:r>
    </w:p>
    <w:p w:rsidR="00B102E5" w:rsidRDefault="00B102E5" w:rsidP="00B102E5">
      <w:pPr>
        <w:spacing w:after="0"/>
        <w:ind w:firstLine="720"/>
        <w:rPr>
          <w:rFonts w:ascii="Times New Roman" w:hAnsi="Times New Roman" w:cs="Times New Roman"/>
          <w:sz w:val="24"/>
          <w:szCs w:val="24"/>
        </w:rPr>
      </w:pPr>
    </w:p>
    <w:p w:rsidR="00841375" w:rsidRPr="0084137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 xml:space="preserve">In addition, the </w:t>
      </w:r>
      <w:r w:rsidR="00B102E5">
        <w:rPr>
          <w:rFonts w:ascii="Times New Roman" w:hAnsi="Times New Roman" w:cs="Times New Roman"/>
          <w:sz w:val="24"/>
          <w:szCs w:val="24"/>
        </w:rPr>
        <w:t>administrator</w:t>
      </w:r>
      <w:r w:rsidRPr="00841375">
        <w:rPr>
          <w:rFonts w:ascii="Times New Roman" w:hAnsi="Times New Roman" w:cs="Times New Roman"/>
          <w:sz w:val="24"/>
          <w:szCs w:val="24"/>
        </w:rPr>
        <w:t xml:space="preserve"> shall have full discretion to request intervention by the police to perform such searches or to take other appropriate action.</w:t>
      </w:r>
    </w:p>
    <w:p w:rsidR="00841375" w:rsidRPr="00841375" w:rsidRDefault="00B102E5" w:rsidP="0084137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41375" w:rsidRDefault="00BC115C" w:rsidP="00841375">
      <w:pPr>
        <w:spacing w:after="0"/>
        <w:rPr>
          <w:rFonts w:ascii="Times New Roman" w:hAnsi="Times New Roman" w:cs="Times New Roman"/>
          <w:sz w:val="24"/>
          <w:szCs w:val="24"/>
        </w:rPr>
      </w:pPr>
      <w:r>
        <w:rPr>
          <w:rFonts w:ascii="Times New Roman" w:hAnsi="Times New Roman" w:cs="Times New Roman"/>
          <w:sz w:val="24"/>
          <w:szCs w:val="24"/>
        </w:rPr>
        <w:t>Upon confiscation of a w</w:t>
      </w:r>
      <w:r w:rsidR="00841375" w:rsidRPr="00841375">
        <w:rPr>
          <w:rFonts w:ascii="Times New Roman" w:hAnsi="Times New Roman" w:cs="Times New Roman"/>
          <w:sz w:val="24"/>
          <w:szCs w:val="24"/>
        </w:rPr>
        <w:t>eapon, or con</w:t>
      </w:r>
      <w:r>
        <w:rPr>
          <w:rFonts w:ascii="Times New Roman" w:hAnsi="Times New Roman" w:cs="Times New Roman"/>
          <w:sz w:val="24"/>
          <w:szCs w:val="24"/>
        </w:rPr>
        <w:t>firmation that a student is in possession of a w</w:t>
      </w:r>
      <w:r w:rsidR="00841375" w:rsidRPr="00841375">
        <w:rPr>
          <w:rFonts w:ascii="Times New Roman" w:hAnsi="Times New Roman" w:cs="Times New Roman"/>
          <w:sz w:val="24"/>
          <w:szCs w:val="24"/>
        </w:rPr>
        <w:t xml:space="preserve">eapon, the </w:t>
      </w:r>
      <w:r w:rsidR="00B102E5">
        <w:rPr>
          <w:rFonts w:ascii="Times New Roman" w:hAnsi="Times New Roman" w:cs="Times New Roman"/>
          <w:sz w:val="24"/>
          <w:szCs w:val="24"/>
        </w:rPr>
        <w:t>administrator</w:t>
      </w:r>
      <w:r w:rsidR="00841375" w:rsidRPr="00841375">
        <w:rPr>
          <w:rFonts w:ascii="Times New Roman" w:hAnsi="Times New Roman" w:cs="Times New Roman"/>
          <w:sz w:val="24"/>
          <w:szCs w:val="24"/>
        </w:rPr>
        <w:t xml:space="preserve"> must immediately notify and/or summon:</w:t>
      </w:r>
    </w:p>
    <w:p w:rsidR="00B102E5" w:rsidRPr="00841375" w:rsidRDefault="00B102E5" w:rsidP="00841375">
      <w:pPr>
        <w:spacing w:after="0"/>
        <w:rPr>
          <w:rFonts w:ascii="Times New Roman" w:hAnsi="Times New Roman" w:cs="Times New Roman"/>
          <w:sz w:val="24"/>
          <w:szCs w:val="24"/>
        </w:rPr>
      </w:pPr>
    </w:p>
    <w:p w:rsidR="00841375" w:rsidRPr="0084137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 xml:space="preserve">1. </w:t>
      </w:r>
      <w:r w:rsidR="00B102E5">
        <w:rPr>
          <w:rFonts w:ascii="Times New Roman" w:hAnsi="Times New Roman" w:cs="Times New Roman"/>
          <w:sz w:val="24"/>
          <w:szCs w:val="24"/>
        </w:rPr>
        <w:t xml:space="preserve"> </w:t>
      </w:r>
      <w:proofErr w:type="gramStart"/>
      <w:r w:rsidR="00B102E5">
        <w:rPr>
          <w:rFonts w:ascii="Times New Roman" w:hAnsi="Times New Roman" w:cs="Times New Roman"/>
          <w:sz w:val="24"/>
          <w:szCs w:val="24"/>
        </w:rPr>
        <w:t>the</w:t>
      </w:r>
      <w:proofErr w:type="gramEnd"/>
      <w:r w:rsidR="00B102E5">
        <w:rPr>
          <w:rFonts w:ascii="Times New Roman" w:hAnsi="Times New Roman" w:cs="Times New Roman"/>
          <w:sz w:val="24"/>
          <w:szCs w:val="24"/>
        </w:rPr>
        <w:t xml:space="preserve"> local police;</w:t>
      </w:r>
    </w:p>
    <w:p w:rsidR="00841375" w:rsidRPr="00841375" w:rsidRDefault="00B102E5" w:rsidP="00841375">
      <w:pPr>
        <w:spacing w:after="0"/>
        <w:rPr>
          <w:rFonts w:ascii="Times New Roman" w:hAnsi="Times New Roman" w:cs="Times New Roman"/>
          <w:sz w:val="24"/>
          <w:szCs w:val="24"/>
        </w:rPr>
      </w:pPr>
      <w:r>
        <w:rPr>
          <w:rFonts w:ascii="Times New Roman" w:hAnsi="Times New Roman" w:cs="Times New Roman"/>
          <w:sz w:val="24"/>
          <w:szCs w:val="24"/>
        </w:rPr>
        <w:t>2</w:t>
      </w:r>
      <w:r w:rsidR="00841375" w:rsidRPr="00841375">
        <w:rPr>
          <w:rFonts w:ascii="Times New Roman" w:hAnsi="Times New Roman" w:cs="Times New Roman"/>
          <w:sz w:val="24"/>
          <w:szCs w:val="24"/>
        </w:rPr>
        <w:t>.</w:t>
      </w:r>
      <w:r>
        <w:rPr>
          <w:rFonts w:ascii="Times New Roman" w:hAnsi="Times New Roman" w:cs="Times New Roman"/>
          <w:sz w:val="24"/>
          <w:szCs w:val="24"/>
        </w:rPr>
        <w:t xml:space="preserve"> </w:t>
      </w:r>
      <w:r w:rsidR="00841375" w:rsidRPr="00841375">
        <w:rPr>
          <w:rFonts w:ascii="Times New Roman" w:hAnsi="Times New Roman" w:cs="Times New Roman"/>
          <w:sz w:val="24"/>
          <w:szCs w:val="24"/>
        </w:rPr>
        <w:t xml:space="preserve"> </w:t>
      </w:r>
      <w:proofErr w:type="gramStart"/>
      <w:r w:rsidR="00841375" w:rsidRPr="00841375">
        <w:rPr>
          <w:rFonts w:ascii="Times New Roman" w:hAnsi="Times New Roman" w:cs="Times New Roman"/>
          <w:sz w:val="24"/>
          <w:szCs w:val="24"/>
        </w:rPr>
        <w:t>the</w:t>
      </w:r>
      <w:proofErr w:type="gramEnd"/>
      <w:r w:rsidR="00841375" w:rsidRPr="00841375">
        <w:rPr>
          <w:rFonts w:ascii="Times New Roman" w:hAnsi="Times New Roman" w:cs="Times New Roman"/>
          <w:sz w:val="24"/>
          <w:szCs w:val="24"/>
        </w:rPr>
        <w:t xml:space="preserve"> parents of any student involved in the incident.</w:t>
      </w:r>
    </w:p>
    <w:p w:rsidR="00B102E5" w:rsidRDefault="00B102E5" w:rsidP="00841375">
      <w:pPr>
        <w:spacing w:after="0"/>
        <w:rPr>
          <w:rFonts w:ascii="Times New Roman" w:hAnsi="Times New Roman" w:cs="Times New Roman"/>
          <w:sz w:val="24"/>
          <w:szCs w:val="24"/>
        </w:rPr>
      </w:pPr>
    </w:p>
    <w:p w:rsidR="00841375" w:rsidRPr="0084137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 xml:space="preserve">The </w:t>
      </w:r>
      <w:r w:rsidR="00B102E5">
        <w:rPr>
          <w:rFonts w:ascii="Times New Roman" w:hAnsi="Times New Roman" w:cs="Times New Roman"/>
          <w:sz w:val="24"/>
          <w:szCs w:val="24"/>
        </w:rPr>
        <w:t>Principal</w:t>
      </w:r>
      <w:r>
        <w:rPr>
          <w:rFonts w:ascii="Times New Roman" w:hAnsi="Times New Roman" w:cs="Times New Roman"/>
          <w:sz w:val="24"/>
          <w:szCs w:val="24"/>
        </w:rPr>
        <w:t>/CEO</w:t>
      </w:r>
      <w:r w:rsidRPr="00841375">
        <w:rPr>
          <w:rFonts w:ascii="Times New Roman" w:hAnsi="Times New Roman" w:cs="Times New Roman"/>
          <w:sz w:val="24"/>
          <w:szCs w:val="24"/>
        </w:rPr>
        <w:t xml:space="preserve"> shall also provide such information regarding the offense as</w:t>
      </w:r>
      <w:r w:rsidR="00BC115C">
        <w:rPr>
          <w:rFonts w:ascii="Times New Roman" w:hAnsi="Times New Roman" w:cs="Times New Roman"/>
          <w:sz w:val="24"/>
          <w:szCs w:val="24"/>
        </w:rPr>
        <w:t xml:space="preserve"> may be required by the Office f</w:t>
      </w:r>
      <w:r w:rsidRPr="00841375">
        <w:rPr>
          <w:rFonts w:ascii="Times New Roman" w:hAnsi="Times New Roman" w:cs="Times New Roman"/>
          <w:sz w:val="24"/>
          <w:szCs w:val="24"/>
        </w:rPr>
        <w:t>or Safe Schools of the Department of Education.</w:t>
      </w:r>
    </w:p>
    <w:p w:rsidR="00841375" w:rsidRPr="00841375" w:rsidRDefault="00841375" w:rsidP="00841375">
      <w:pPr>
        <w:spacing w:after="0"/>
        <w:rPr>
          <w:rFonts w:ascii="Times New Roman" w:hAnsi="Times New Roman" w:cs="Times New Roman"/>
          <w:sz w:val="24"/>
          <w:szCs w:val="24"/>
        </w:rPr>
      </w:pPr>
    </w:p>
    <w:p w:rsidR="00841375" w:rsidRPr="00841375" w:rsidRDefault="00841375" w:rsidP="00841375">
      <w:pPr>
        <w:spacing w:after="0"/>
        <w:rPr>
          <w:rFonts w:ascii="Times New Roman" w:hAnsi="Times New Roman" w:cs="Times New Roman"/>
          <w:sz w:val="24"/>
          <w:szCs w:val="24"/>
        </w:rPr>
      </w:pPr>
      <w:r w:rsidRPr="00841375">
        <w:rPr>
          <w:rFonts w:ascii="Times New Roman" w:hAnsi="Times New Roman" w:cs="Times New Roman"/>
          <w:sz w:val="24"/>
          <w:szCs w:val="24"/>
        </w:rPr>
        <w:t>In accordance with the provisions of Section 1317.2 of the Pennsylvania Sch</w:t>
      </w:r>
      <w:r w:rsidR="00BC115C">
        <w:rPr>
          <w:rFonts w:ascii="Times New Roman" w:hAnsi="Times New Roman" w:cs="Times New Roman"/>
          <w:sz w:val="24"/>
          <w:szCs w:val="24"/>
        </w:rPr>
        <w:t>ool Code, any student found in possession of a w</w:t>
      </w:r>
      <w:r w:rsidRPr="00841375">
        <w:rPr>
          <w:rFonts w:ascii="Times New Roman" w:hAnsi="Times New Roman" w:cs="Times New Roman"/>
          <w:sz w:val="24"/>
          <w:szCs w:val="24"/>
        </w:rPr>
        <w:t>eapon shall be expelled for not less than one year.</w:t>
      </w:r>
      <w:r w:rsidR="00B102E5">
        <w:rPr>
          <w:rFonts w:ascii="Times New Roman" w:hAnsi="Times New Roman" w:cs="Times New Roman"/>
          <w:sz w:val="24"/>
          <w:szCs w:val="24"/>
        </w:rPr>
        <w:t xml:space="preserve"> </w:t>
      </w:r>
      <w:r w:rsidRPr="00841375">
        <w:rPr>
          <w:rFonts w:ascii="Times New Roman" w:hAnsi="Times New Roman" w:cs="Times New Roman"/>
          <w:sz w:val="24"/>
          <w:szCs w:val="24"/>
        </w:rPr>
        <w:t xml:space="preserve"> The </w:t>
      </w:r>
      <w:r w:rsidR="00B102E5">
        <w:rPr>
          <w:rFonts w:ascii="Times New Roman" w:hAnsi="Times New Roman" w:cs="Times New Roman"/>
          <w:sz w:val="24"/>
          <w:szCs w:val="24"/>
        </w:rPr>
        <w:t>Principal</w:t>
      </w:r>
      <w:r>
        <w:rPr>
          <w:rFonts w:ascii="Times New Roman" w:hAnsi="Times New Roman" w:cs="Times New Roman"/>
          <w:sz w:val="24"/>
          <w:szCs w:val="24"/>
        </w:rPr>
        <w:t>/CEO</w:t>
      </w:r>
      <w:r w:rsidRPr="00841375">
        <w:rPr>
          <w:rFonts w:ascii="Times New Roman" w:hAnsi="Times New Roman" w:cs="Times New Roman"/>
          <w:sz w:val="24"/>
          <w:szCs w:val="24"/>
        </w:rPr>
        <w:t xml:space="preserve"> retains prosecutorial discretion and may, therefore, recommend modifications of such expulsion on a case-by-case basis. </w:t>
      </w:r>
      <w:r w:rsidR="00B102E5">
        <w:rPr>
          <w:rFonts w:ascii="Times New Roman" w:hAnsi="Times New Roman" w:cs="Times New Roman"/>
          <w:sz w:val="24"/>
          <w:szCs w:val="24"/>
        </w:rPr>
        <w:t xml:space="preserve"> </w:t>
      </w:r>
      <w:r w:rsidRPr="00841375">
        <w:rPr>
          <w:rFonts w:ascii="Times New Roman" w:hAnsi="Times New Roman" w:cs="Times New Roman"/>
          <w:sz w:val="24"/>
          <w:szCs w:val="24"/>
        </w:rPr>
        <w:t xml:space="preserve">The </w:t>
      </w:r>
      <w:r w:rsidR="00B102E5">
        <w:rPr>
          <w:rFonts w:ascii="Times New Roman" w:hAnsi="Times New Roman" w:cs="Times New Roman"/>
          <w:sz w:val="24"/>
          <w:szCs w:val="24"/>
        </w:rPr>
        <w:t>Principal</w:t>
      </w:r>
      <w:r>
        <w:rPr>
          <w:rFonts w:ascii="Times New Roman" w:hAnsi="Times New Roman" w:cs="Times New Roman"/>
          <w:sz w:val="24"/>
          <w:szCs w:val="24"/>
        </w:rPr>
        <w:t>/CEO</w:t>
      </w:r>
      <w:r w:rsidRPr="00841375">
        <w:rPr>
          <w:rFonts w:ascii="Times New Roman" w:hAnsi="Times New Roman" w:cs="Times New Roman"/>
          <w:sz w:val="24"/>
          <w:szCs w:val="24"/>
        </w:rPr>
        <w:t xml:space="preserve"> shall, in the case of an exceptional student, take all steps necessary to comply with all laws appl</w:t>
      </w:r>
      <w:r w:rsidR="00BC115C">
        <w:rPr>
          <w:rFonts w:ascii="Times New Roman" w:hAnsi="Times New Roman" w:cs="Times New Roman"/>
          <w:sz w:val="24"/>
          <w:szCs w:val="24"/>
        </w:rPr>
        <w:t>icable to exceptional students.  Nothing in this p</w:t>
      </w:r>
      <w:r w:rsidRPr="00841375">
        <w:rPr>
          <w:rFonts w:ascii="Times New Roman" w:hAnsi="Times New Roman" w:cs="Times New Roman"/>
          <w:sz w:val="24"/>
          <w:szCs w:val="24"/>
        </w:rPr>
        <w:t>olicy shall be construed as limi</w:t>
      </w:r>
      <w:r w:rsidR="00B102E5">
        <w:rPr>
          <w:rFonts w:ascii="Times New Roman" w:hAnsi="Times New Roman" w:cs="Times New Roman"/>
          <w:sz w:val="24"/>
          <w:szCs w:val="24"/>
        </w:rPr>
        <w:t xml:space="preserve">ting the authority of the </w:t>
      </w:r>
      <w:r w:rsidRPr="00841375">
        <w:rPr>
          <w:rFonts w:ascii="Times New Roman" w:hAnsi="Times New Roman" w:cs="Times New Roman"/>
          <w:sz w:val="24"/>
          <w:szCs w:val="24"/>
        </w:rPr>
        <w:t>Board to make an alternative assignment or provide alternative education services during the period of expulsion.</w:t>
      </w:r>
    </w:p>
    <w:p w:rsidR="00841375" w:rsidRPr="00841375" w:rsidRDefault="00841375" w:rsidP="00841375">
      <w:pPr>
        <w:spacing w:after="0"/>
        <w:rPr>
          <w:rFonts w:ascii="Times New Roman" w:hAnsi="Times New Roman" w:cs="Times New Roman"/>
          <w:sz w:val="24"/>
          <w:szCs w:val="24"/>
        </w:rPr>
      </w:pPr>
    </w:p>
    <w:p w:rsidR="00841375" w:rsidRPr="00B102E5" w:rsidRDefault="00841375" w:rsidP="00B102E5">
      <w:pPr>
        <w:spacing w:after="0"/>
        <w:rPr>
          <w:rFonts w:ascii="Times New Roman" w:hAnsi="Times New Roman" w:cs="Times New Roman"/>
          <w:sz w:val="24"/>
          <w:szCs w:val="24"/>
        </w:rPr>
      </w:pPr>
      <w:r w:rsidRPr="00841375">
        <w:rPr>
          <w:rFonts w:ascii="Times New Roman" w:hAnsi="Times New Roman" w:cs="Times New Roman"/>
          <w:sz w:val="24"/>
          <w:szCs w:val="24"/>
        </w:rPr>
        <w:t>The provisions of this policy sha</w:t>
      </w:r>
      <w:r w:rsidR="00B102E5">
        <w:rPr>
          <w:rFonts w:ascii="Times New Roman" w:hAnsi="Times New Roman" w:cs="Times New Roman"/>
          <w:sz w:val="24"/>
          <w:szCs w:val="24"/>
        </w:rPr>
        <w:t xml:space="preserve">ll not apply to the </w:t>
      </w:r>
      <w:r w:rsidR="00BC115C">
        <w:rPr>
          <w:rFonts w:ascii="Times New Roman" w:hAnsi="Times New Roman" w:cs="Times New Roman"/>
          <w:sz w:val="24"/>
          <w:szCs w:val="24"/>
        </w:rPr>
        <w:t>possession of a w</w:t>
      </w:r>
      <w:r w:rsidRPr="00B102E5">
        <w:rPr>
          <w:rFonts w:ascii="Times New Roman" w:hAnsi="Times New Roman" w:cs="Times New Roman"/>
          <w:sz w:val="24"/>
          <w:szCs w:val="24"/>
        </w:rPr>
        <w:t>eapon, appr</w:t>
      </w:r>
      <w:r w:rsidR="00B102E5" w:rsidRPr="00B102E5">
        <w:rPr>
          <w:rFonts w:ascii="Times New Roman" w:hAnsi="Times New Roman" w:cs="Times New Roman"/>
          <w:sz w:val="24"/>
          <w:szCs w:val="24"/>
        </w:rPr>
        <w:t>oved in advance by the Principal</w:t>
      </w:r>
      <w:r w:rsidRPr="00B102E5">
        <w:rPr>
          <w:rFonts w:ascii="Times New Roman" w:hAnsi="Times New Roman" w:cs="Times New Roman"/>
          <w:sz w:val="24"/>
          <w:szCs w:val="24"/>
        </w:rPr>
        <w:t>/CEO</w:t>
      </w:r>
      <w:r w:rsidR="00B102E5">
        <w:rPr>
          <w:rFonts w:ascii="Times New Roman" w:hAnsi="Times New Roman" w:cs="Times New Roman"/>
          <w:sz w:val="24"/>
          <w:szCs w:val="24"/>
        </w:rPr>
        <w:t>, being used as part of a</w:t>
      </w:r>
      <w:r w:rsidR="00B102E5">
        <w:t xml:space="preserve"> </w:t>
      </w:r>
      <w:r w:rsidRPr="00B102E5">
        <w:rPr>
          <w:rFonts w:ascii="Times New Roman" w:hAnsi="Times New Roman" w:cs="Times New Roman"/>
          <w:sz w:val="24"/>
          <w:szCs w:val="24"/>
        </w:rPr>
        <w:t>school program by a student who is participating in the program.</w:t>
      </w:r>
    </w:p>
    <w:sectPr w:rsidR="00841375" w:rsidRPr="00B102E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2"/>
  </w:num>
  <w:num w:numId="2">
    <w:abstractNumId w:val="1"/>
  </w:num>
  <w:num w:numId="3">
    <w:abstractNumId w:val="8"/>
  </w:num>
  <w:num w:numId="4">
    <w:abstractNumId w:val="4"/>
  </w:num>
  <w:num w:numId="5">
    <w:abstractNumId w:val="21"/>
  </w:num>
  <w:num w:numId="6">
    <w:abstractNumId w:val="2"/>
  </w:num>
  <w:num w:numId="7">
    <w:abstractNumId w:val="15"/>
  </w:num>
  <w:num w:numId="8">
    <w:abstractNumId w:val="10"/>
  </w:num>
  <w:num w:numId="9">
    <w:abstractNumId w:val="19"/>
  </w:num>
  <w:num w:numId="10">
    <w:abstractNumId w:val="18"/>
  </w:num>
  <w:num w:numId="11">
    <w:abstractNumId w:val="23"/>
  </w:num>
  <w:num w:numId="12">
    <w:abstractNumId w:val="17"/>
  </w:num>
  <w:num w:numId="13">
    <w:abstractNumId w:val="3"/>
  </w:num>
  <w:num w:numId="14">
    <w:abstractNumId w:val="27"/>
  </w:num>
  <w:num w:numId="15">
    <w:abstractNumId w:val="5"/>
  </w:num>
  <w:num w:numId="16">
    <w:abstractNumId w:val="16"/>
  </w:num>
  <w:num w:numId="17">
    <w:abstractNumId w:val="14"/>
  </w:num>
  <w:num w:numId="18">
    <w:abstractNumId w:val="12"/>
  </w:num>
  <w:num w:numId="19">
    <w:abstractNumId w:val="13"/>
  </w:num>
  <w:num w:numId="20">
    <w:abstractNumId w:val="7"/>
  </w:num>
  <w:num w:numId="21">
    <w:abstractNumId w:val="28"/>
  </w:num>
  <w:num w:numId="22">
    <w:abstractNumId w:val="25"/>
  </w:num>
  <w:num w:numId="23">
    <w:abstractNumId w:val="0"/>
  </w:num>
  <w:num w:numId="24">
    <w:abstractNumId w:val="9"/>
  </w:num>
  <w:num w:numId="25">
    <w:abstractNumId w:val="6"/>
  </w:num>
  <w:num w:numId="26">
    <w:abstractNumId w:val="11"/>
  </w:num>
  <w:num w:numId="27">
    <w:abstractNumId w:val="24"/>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365CF"/>
    <w:rsid w:val="00142D1C"/>
    <w:rsid w:val="00154551"/>
    <w:rsid w:val="001931A6"/>
    <w:rsid w:val="001C0532"/>
    <w:rsid w:val="001C166D"/>
    <w:rsid w:val="002045D4"/>
    <w:rsid w:val="00264C3F"/>
    <w:rsid w:val="002B4E48"/>
    <w:rsid w:val="002B7BFA"/>
    <w:rsid w:val="002C1FE5"/>
    <w:rsid w:val="002C767A"/>
    <w:rsid w:val="003C4111"/>
    <w:rsid w:val="00414D5B"/>
    <w:rsid w:val="004310E1"/>
    <w:rsid w:val="00435245"/>
    <w:rsid w:val="0048429D"/>
    <w:rsid w:val="004A46C5"/>
    <w:rsid w:val="004A59A9"/>
    <w:rsid w:val="004B493E"/>
    <w:rsid w:val="00503F34"/>
    <w:rsid w:val="00536E8C"/>
    <w:rsid w:val="00553772"/>
    <w:rsid w:val="005542B2"/>
    <w:rsid w:val="00571B48"/>
    <w:rsid w:val="005B1936"/>
    <w:rsid w:val="005C6AF3"/>
    <w:rsid w:val="005F744C"/>
    <w:rsid w:val="006041A2"/>
    <w:rsid w:val="00692B4F"/>
    <w:rsid w:val="00695865"/>
    <w:rsid w:val="006A1041"/>
    <w:rsid w:val="006D5CBF"/>
    <w:rsid w:val="006E37CE"/>
    <w:rsid w:val="006E3AAE"/>
    <w:rsid w:val="007160F0"/>
    <w:rsid w:val="00750561"/>
    <w:rsid w:val="00750A40"/>
    <w:rsid w:val="00753AE3"/>
    <w:rsid w:val="00792C29"/>
    <w:rsid w:val="007C7E40"/>
    <w:rsid w:val="00834646"/>
    <w:rsid w:val="00841375"/>
    <w:rsid w:val="00842797"/>
    <w:rsid w:val="00855970"/>
    <w:rsid w:val="00887E3D"/>
    <w:rsid w:val="008B6631"/>
    <w:rsid w:val="008C1028"/>
    <w:rsid w:val="008C2CFB"/>
    <w:rsid w:val="00920517"/>
    <w:rsid w:val="0095049A"/>
    <w:rsid w:val="00956888"/>
    <w:rsid w:val="0098062B"/>
    <w:rsid w:val="00994442"/>
    <w:rsid w:val="00A00CD2"/>
    <w:rsid w:val="00A508F9"/>
    <w:rsid w:val="00A90C03"/>
    <w:rsid w:val="00AB517A"/>
    <w:rsid w:val="00B102E5"/>
    <w:rsid w:val="00B54C5C"/>
    <w:rsid w:val="00BC115C"/>
    <w:rsid w:val="00BF2973"/>
    <w:rsid w:val="00C37E4D"/>
    <w:rsid w:val="00C41049"/>
    <w:rsid w:val="00CC63A1"/>
    <w:rsid w:val="00CC69CA"/>
    <w:rsid w:val="00CF0D08"/>
    <w:rsid w:val="00D26601"/>
    <w:rsid w:val="00D4438D"/>
    <w:rsid w:val="00D7179B"/>
    <w:rsid w:val="00D8411F"/>
    <w:rsid w:val="00DA06C5"/>
    <w:rsid w:val="00DA5422"/>
    <w:rsid w:val="00DB02B5"/>
    <w:rsid w:val="00DD4A2B"/>
    <w:rsid w:val="00DE6E1A"/>
    <w:rsid w:val="00DF0261"/>
    <w:rsid w:val="00E063AE"/>
    <w:rsid w:val="00E06F72"/>
    <w:rsid w:val="00E37BEA"/>
    <w:rsid w:val="00E44797"/>
    <w:rsid w:val="00E77B5E"/>
    <w:rsid w:val="00E849DC"/>
    <w:rsid w:val="00E932DB"/>
    <w:rsid w:val="00EC7E38"/>
    <w:rsid w:val="00ED29D8"/>
    <w:rsid w:val="00ED30B4"/>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27</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2013-08-16T22:08:00Z</dcterms:created>
  <dcterms:modified xsi:type="dcterms:W3CDTF">2014-02-14T18:02:00Z</dcterms:modified>
</cp:coreProperties>
</file>