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E3AAE">
        <w:rPr>
          <w:b/>
          <w:sz w:val="24"/>
          <w:szCs w:val="24"/>
        </w:rPr>
        <w:t>No. 20</w:t>
      </w:r>
      <w:r w:rsidR="00435245">
        <w:rPr>
          <w:b/>
          <w:sz w:val="24"/>
          <w:szCs w:val="24"/>
        </w:rPr>
        <w:t>8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435245">
        <w:rPr>
          <w:b/>
          <w:sz w:val="24"/>
          <w:szCs w:val="24"/>
        </w:rPr>
        <w:t>REPORTING STUDENT PROGRESS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044080">
        <w:rPr>
          <w:b/>
          <w:sz w:val="24"/>
          <w:szCs w:val="24"/>
        </w:rPr>
        <w:tab/>
      </w:r>
      <w:r w:rsidR="00044080">
        <w:rPr>
          <w:b/>
          <w:sz w:val="24"/>
          <w:szCs w:val="24"/>
        </w:rPr>
        <w:tab/>
        <w:t xml:space="preserve">    ADOPTED:</w:t>
      </w:r>
      <w:r w:rsidR="00044080">
        <w:rPr>
          <w:b/>
          <w:sz w:val="24"/>
          <w:szCs w:val="24"/>
        </w:rPr>
        <w:tab/>
      </w:r>
      <w:r w:rsidR="00AB3585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F615F9" w:rsidRDefault="008B6631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9D8">
        <w:rPr>
          <w:rFonts w:ascii="Times New Roman" w:hAnsi="Times New Roman" w:cs="Times New Roman"/>
          <w:sz w:val="24"/>
          <w:szCs w:val="24"/>
        </w:rPr>
        <w:tab/>
      </w:r>
      <w:r w:rsidR="00435245">
        <w:rPr>
          <w:rFonts w:ascii="Times New Roman" w:hAnsi="Times New Roman" w:cs="Times New Roman"/>
          <w:sz w:val="24"/>
          <w:szCs w:val="24"/>
        </w:rPr>
        <w:t>208.  REPORTING STUDENT PROGRESS</w:t>
      </w:r>
    </w:p>
    <w:p w:rsidR="00F854C8" w:rsidRDefault="00F854C8" w:rsidP="00F6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 xml:space="preserve">The Board believes that cooperation between school and home is a vital ingredient in the growth and education of each student.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45">
        <w:rPr>
          <w:rFonts w:ascii="Times New Roman" w:hAnsi="Times New Roman" w:cs="Times New Roman"/>
          <w:sz w:val="24"/>
          <w:szCs w:val="24"/>
        </w:rPr>
        <w:t>The Board acknowledges the school’s responsibility to keep parents/guardians informed of student welfare and academic progress and also recognizes the effects of state and federal laws and regulations governing student records.</w:t>
      </w: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The Board directs establishment of a system of reporting student progress that requires all appropriate staff members to comply, as part of their teaching responsibility, with a reporting system which includes academic progress reports, report cards and parent/guardian conferences with teachers.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Principal/CEO</w:t>
      </w:r>
      <w:r w:rsidRPr="00435245">
        <w:rPr>
          <w:rFonts w:ascii="Times New Roman" w:hAnsi="Times New Roman" w:cs="Times New Roman"/>
          <w:sz w:val="24"/>
          <w:szCs w:val="24"/>
        </w:rPr>
        <w:t xml:space="preserve"> or designee, in conjunction with appropriate staff members, shall develop administrative regulations for reporting student</w:t>
      </w:r>
      <w:r>
        <w:rPr>
          <w:rFonts w:ascii="Times New Roman" w:hAnsi="Times New Roman" w:cs="Times New Roman"/>
          <w:sz w:val="24"/>
          <w:szCs w:val="24"/>
        </w:rPr>
        <w:t xml:space="preserve"> progress to parents/guardians.  </w:t>
      </w:r>
      <w:r w:rsidRPr="00435245">
        <w:rPr>
          <w:rFonts w:ascii="Times New Roman" w:hAnsi="Times New Roman" w:cs="Times New Roman"/>
          <w:sz w:val="24"/>
          <w:szCs w:val="24"/>
        </w:rPr>
        <w:t>Various methods of reporting appropriate to grade level and curriculum content shall be utilized.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Both student and parent/guardian shall receive ample warning of a pending grade of failure, or one that would adversely affect the student's academic status;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Scheduling of parent-teacher conferences should occur at times that ensure the greatest degree of participation by parents/guardians.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Report cards or progress reports shall be issued at interv</w:t>
      </w:r>
      <w:r w:rsidR="00044080">
        <w:rPr>
          <w:rFonts w:ascii="Times New Roman" w:hAnsi="Times New Roman" w:cs="Times New Roman"/>
          <w:sz w:val="24"/>
          <w:szCs w:val="24"/>
        </w:rPr>
        <w:t>als established by the school</w:t>
      </w:r>
      <w:r w:rsidRPr="00435245">
        <w:rPr>
          <w:rFonts w:ascii="Times New Roman" w:hAnsi="Times New Roman" w:cs="Times New Roman"/>
          <w:sz w:val="24"/>
          <w:szCs w:val="24"/>
        </w:rPr>
        <w:t>.</w:t>
      </w: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Review and evaluation of methods of reporting student progress to parents/guardians shall be conducted on a periodic basis.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245" w:rsidRP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References:</w:t>
      </w:r>
    </w:p>
    <w:p w:rsidR="00435245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61" w:rsidRPr="00956888" w:rsidRDefault="00435245" w:rsidP="00435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45">
        <w:rPr>
          <w:rFonts w:ascii="Times New Roman" w:hAnsi="Times New Roman" w:cs="Times New Roman"/>
          <w:sz w:val="24"/>
          <w:szCs w:val="24"/>
        </w:rPr>
        <w:t>School Code – 24 P.S. Sec. 510</w:t>
      </w:r>
    </w:p>
    <w:sectPr w:rsidR="00750561" w:rsidRPr="00956888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4"/>
  </w:num>
  <w:num w:numId="5">
    <w:abstractNumId w:val="19"/>
  </w:num>
  <w:num w:numId="6">
    <w:abstractNumId w:val="2"/>
  </w:num>
  <w:num w:numId="7">
    <w:abstractNumId w:val="14"/>
  </w:num>
  <w:num w:numId="8">
    <w:abstractNumId w:val="10"/>
  </w:num>
  <w:num w:numId="9">
    <w:abstractNumId w:val="18"/>
  </w:num>
  <w:num w:numId="10">
    <w:abstractNumId w:val="17"/>
  </w:num>
  <w:num w:numId="11">
    <w:abstractNumId w:val="21"/>
  </w:num>
  <w:num w:numId="12">
    <w:abstractNumId w:val="16"/>
  </w:num>
  <w:num w:numId="13">
    <w:abstractNumId w:val="3"/>
  </w:num>
  <w:num w:numId="14">
    <w:abstractNumId w:val="23"/>
  </w:num>
  <w:num w:numId="15">
    <w:abstractNumId w:val="5"/>
  </w:num>
  <w:num w:numId="16">
    <w:abstractNumId w:val="15"/>
  </w:num>
  <w:num w:numId="17">
    <w:abstractNumId w:val="13"/>
  </w:num>
  <w:num w:numId="18">
    <w:abstractNumId w:val="11"/>
  </w:num>
  <w:num w:numId="19">
    <w:abstractNumId w:val="12"/>
  </w:num>
  <w:num w:numId="20">
    <w:abstractNumId w:val="7"/>
  </w:num>
  <w:num w:numId="21">
    <w:abstractNumId w:val="24"/>
  </w:num>
  <w:num w:numId="22">
    <w:abstractNumId w:val="22"/>
  </w:num>
  <w:num w:numId="23">
    <w:abstractNumId w:val="0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44080"/>
    <w:rsid w:val="00057F49"/>
    <w:rsid w:val="00097E06"/>
    <w:rsid w:val="000A1ACE"/>
    <w:rsid w:val="000B227F"/>
    <w:rsid w:val="000C3527"/>
    <w:rsid w:val="00154551"/>
    <w:rsid w:val="001931A6"/>
    <w:rsid w:val="001C0532"/>
    <w:rsid w:val="002045D4"/>
    <w:rsid w:val="00264C3F"/>
    <w:rsid w:val="002B7BFA"/>
    <w:rsid w:val="003C4111"/>
    <w:rsid w:val="00414D5B"/>
    <w:rsid w:val="00435245"/>
    <w:rsid w:val="0048429D"/>
    <w:rsid w:val="004A46C5"/>
    <w:rsid w:val="004B493E"/>
    <w:rsid w:val="00503F34"/>
    <w:rsid w:val="00553772"/>
    <w:rsid w:val="00571B48"/>
    <w:rsid w:val="005C6AF3"/>
    <w:rsid w:val="006041A2"/>
    <w:rsid w:val="00695865"/>
    <w:rsid w:val="006A1041"/>
    <w:rsid w:val="006E37CE"/>
    <w:rsid w:val="006E3AAE"/>
    <w:rsid w:val="00750561"/>
    <w:rsid w:val="00750A40"/>
    <w:rsid w:val="00753AE3"/>
    <w:rsid w:val="00792C29"/>
    <w:rsid w:val="007C7E40"/>
    <w:rsid w:val="00834646"/>
    <w:rsid w:val="00855970"/>
    <w:rsid w:val="008B6631"/>
    <w:rsid w:val="00920517"/>
    <w:rsid w:val="0095049A"/>
    <w:rsid w:val="00956888"/>
    <w:rsid w:val="00A00CD2"/>
    <w:rsid w:val="00A508F9"/>
    <w:rsid w:val="00AB3585"/>
    <w:rsid w:val="00AB517A"/>
    <w:rsid w:val="00B54C5C"/>
    <w:rsid w:val="00BF2973"/>
    <w:rsid w:val="00C37E4D"/>
    <w:rsid w:val="00CC69CA"/>
    <w:rsid w:val="00CF0D08"/>
    <w:rsid w:val="00D26601"/>
    <w:rsid w:val="00D8411F"/>
    <w:rsid w:val="00DA06C5"/>
    <w:rsid w:val="00DA5422"/>
    <w:rsid w:val="00DD4A2B"/>
    <w:rsid w:val="00DE6E1A"/>
    <w:rsid w:val="00DF0261"/>
    <w:rsid w:val="00E06F72"/>
    <w:rsid w:val="00E37BEA"/>
    <w:rsid w:val="00ED29D8"/>
    <w:rsid w:val="00ED30B4"/>
    <w:rsid w:val="00F615F9"/>
    <w:rsid w:val="00F854C8"/>
    <w:rsid w:val="00F928B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2013-08-16T14:59:00Z</dcterms:created>
  <dcterms:modified xsi:type="dcterms:W3CDTF">2014-02-14T18:01:00Z</dcterms:modified>
</cp:coreProperties>
</file>