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5F744C">
        <w:rPr>
          <w:b/>
          <w:sz w:val="24"/>
          <w:szCs w:val="24"/>
        </w:rPr>
        <w:t>No. 215.1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E063AE">
        <w:rPr>
          <w:b/>
          <w:sz w:val="24"/>
          <w:szCs w:val="24"/>
        </w:rPr>
        <w:t>CODE OF CONDUCT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C27BD1">
        <w:rPr>
          <w:b/>
          <w:sz w:val="24"/>
          <w:szCs w:val="24"/>
        </w:rPr>
        <w:tab/>
      </w:r>
      <w:r w:rsidR="00C27BD1">
        <w:rPr>
          <w:b/>
          <w:sz w:val="24"/>
          <w:szCs w:val="24"/>
        </w:rPr>
        <w:tab/>
        <w:t xml:space="preserve">    ADOPTED:</w:t>
      </w:r>
      <w:r w:rsidR="00C27BD1">
        <w:rPr>
          <w:b/>
          <w:sz w:val="24"/>
          <w:szCs w:val="24"/>
        </w:rPr>
        <w:tab/>
      </w:r>
      <w:r w:rsidR="007A5CC1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E44797" w:rsidRDefault="006D5CBF" w:rsidP="0014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744C">
        <w:rPr>
          <w:rFonts w:ascii="Times New Roman" w:hAnsi="Times New Roman" w:cs="Times New Roman"/>
          <w:sz w:val="24"/>
          <w:szCs w:val="24"/>
        </w:rPr>
        <w:t>215.1</w:t>
      </w:r>
      <w:proofErr w:type="gramStart"/>
      <w:r w:rsidR="00E063AE">
        <w:rPr>
          <w:rFonts w:ascii="Times New Roman" w:hAnsi="Times New Roman" w:cs="Times New Roman"/>
          <w:sz w:val="24"/>
          <w:szCs w:val="24"/>
        </w:rPr>
        <w:t>.  CODE</w:t>
      </w:r>
      <w:proofErr w:type="gramEnd"/>
      <w:r w:rsidR="00E063AE">
        <w:rPr>
          <w:rFonts w:ascii="Times New Roman" w:hAnsi="Times New Roman" w:cs="Times New Roman"/>
          <w:sz w:val="24"/>
          <w:szCs w:val="24"/>
        </w:rPr>
        <w:t xml:space="preserve"> OF CONDUCT</w:t>
      </w:r>
      <w:r w:rsidR="00E447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5CBF" w:rsidRPr="00142D1C" w:rsidRDefault="006D5CBF" w:rsidP="00142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797" w:rsidRDefault="00C27BD1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E44797" w:rsidRPr="00E44797">
        <w:rPr>
          <w:rFonts w:ascii="Times New Roman" w:hAnsi="Times New Roman" w:cs="Times New Roman"/>
          <w:sz w:val="24"/>
          <w:szCs w:val="24"/>
        </w:rPr>
        <w:t>ode defines prohibited conduct.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97" w:rsidRPr="00E44797">
        <w:rPr>
          <w:rFonts w:ascii="Times New Roman" w:hAnsi="Times New Roman" w:cs="Times New Roman"/>
          <w:sz w:val="24"/>
          <w:szCs w:val="24"/>
        </w:rPr>
        <w:t xml:space="preserve"> The conduct is prohibited if it occurs on scho</w:t>
      </w:r>
      <w:r>
        <w:rPr>
          <w:rFonts w:ascii="Times New Roman" w:hAnsi="Times New Roman" w:cs="Times New Roman"/>
          <w:sz w:val="24"/>
          <w:szCs w:val="24"/>
        </w:rPr>
        <w:t>ol property, while using s</w:t>
      </w:r>
      <w:r w:rsidR="00E44797">
        <w:rPr>
          <w:rFonts w:ascii="Times New Roman" w:hAnsi="Times New Roman" w:cs="Times New Roman"/>
          <w:sz w:val="24"/>
          <w:szCs w:val="24"/>
        </w:rPr>
        <w:t>chool</w:t>
      </w:r>
      <w:r w:rsidR="00E44797" w:rsidRPr="00E44797">
        <w:rPr>
          <w:rFonts w:ascii="Times New Roman" w:hAnsi="Times New Roman" w:cs="Times New Roman"/>
          <w:sz w:val="24"/>
          <w:szCs w:val="24"/>
        </w:rPr>
        <w:t xml:space="preserve"> approved transportation, during participation in or attendance at a school-related activity anywhere, while traveling to and from school or school-related activities, at any time or place if the conduct has an adverse impact on the school community, or while the student is otherwise under the school jurisdiction.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97" w:rsidRPr="00E44797">
        <w:rPr>
          <w:rFonts w:ascii="Times New Roman" w:hAnsi="Times New Roman" w:cs="Times New Roman"/>
          <w:sz w:val="24"/>
          <w:szCs w:val="24"/>
        </w:rPr>
        <w:t xml:space="preserve"> For transfer students, if sanctions imposed by a prior school are deemed insufficient or if additional steps are appropriate for protection of the safety of the school </w:t>
      </w:r>
      <w:proofErr w:type="gramStart"/>
      <w:r w:rsidR="00E44797" w:rsidRPr="00E44797">
        <w:rPr>
          <w:rFonts w:ascii="Times New Roman" w:hAnsi="Times New Roman" w:cs="Times New Roman"/>
          <w:sz w:val="24"/>
          <w:szCs w:val="24"/>
        </w:rPr>
        <w:t>community,</w:t>
      </w:r>
      <w:proofErr w:type="gramEnd"/>
      <w:r w:rsidR="00E44797" w:rsidRPr="00E44797">
        <w:rPr>
          <w:rFonts w:ascii="Times New Roman" w:hAnsi="Times New Roman" w:cs="Times New Roman"/>
          <w:sz w:val="24"/>
          <w:szCs w:val="24"/>
        </w:rPr>
        <w:t xml:space="preserve"> disciplinary steps including expulsion may be implemented based on conduct that occurred while the student was enrolled at a prior school.</w:t>
      </w:r>
    </w:p>
    <w:p w:rsidR="00C27BD1" w:rsidRPr="00E44797" w:rsidRDefault="00C27BD1" w:rsidP="00E44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BD1" w:rsidRDefault="00C27BD1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E44797" w:rsidRPr="00E44797">
        <w:rPr>
          <w:rFonts w:ascii="Times New Roman" w:hAnsi="Times New Roman" w:cs="Times New Roman"/>
          <w:sz w:val="24"/>
          <w:szCs w:val="24"/>
        </w:rPr>
        <w:t>ode provides guidelines to students, school employees, and administrators, but will not under any circumstances be considered a limitation on the authority of school employee</w:t>
      </w:r>
      <w:r>
        <w:rPr>
          <w:rFonts w:ascii="Times New Roman" w:hAnsi="Times New Roman" w:cs="Times New Roman"/>
          <w:sz w:val="24"/>
          <w:szCs w:val="24"/>
        </w:rPr>
        <w:t>s, administrators, or the</w:t>
      </w:r>
      <w:r w:rsidR="00E44797" w:rsidRPr="00E44797">
        <w:rPr>
          <w:rFonts w:ascii="Times New Roman" w:hAnsi="Times New Roman" w:cs="Times New Roman"/>
          <w:sz w:val="24"/>
          <w:szCs w:val="24"/>
        </w:rPr>
        <w:t xml:space="preserve"> board to define misconduct and determine the appropriate punishment for any particular misconduct.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97" w:rsidRPr="00E44797">
        <w:rPr>
          <w:rFonts w:ascii="Times New Roman" w:hAnsi="Times New Roman" w:cs="Times New Roman"/>
          <w:sz w:val="24"/>
          <w:szCs w:val="24"/>
        </w:rPr>
        <w:t xml:space="preserve">The misconduct listed </w:t>
      </w:r>
      <w:r>
        <w:rPr>
          <w:rFonts w:ascii="Times New Roman" w:hAnsi="Times New Roman" w:cs="Times New Roman"/>
          <w:sz w:val="24"/>
          <w:szCs w:val="24"/>
        </w:rPr>
        <w:t>in the Student Handbook</w:t>
      </w:r>
      <w:r w:rsidR="00E44797" w:rsidRPr="00E44797">
        <w:rPr>
          <w:rFonts w:ascii="Times New Roman" w:hAnsi="Times New Roman" w:cs="Times New Roman"/>
          <w:sz w:val="24"/>
          <w:szCs w:val="24"/>
        </w:rPr>
        <w:t xml:space="preserve"> shall not be considered exclusive, but merely </w:t>
      </w:r>
      <w:r>
        <w:rPr>
          <w:rFonts w:ascii="Times New Roman" w:hAnsi="Times New Roman" w:cs="Times New Roman"/>
          <w:sz w:val="24"/>
          <w:szCs w:val="24"/>
        </w:rPr>
        <w:t>provides examples of misconduct.</w:t>
      </w:r>
    </w:p>
    <w:p w:rsidR="00C27BD1" w:rsidRPr="00E44797" w:rsidRDefault="00C27BD1" w:rsidP="00E44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797" w:rsidRPr="00C27BD1" w:rsidRDefault="00E44797" w:rsidP="00E447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7BD1">
        <w:rPr>
          <w:rFonts w:ascii="Times New Roman" w:hAnsi="Times New Roman" w:cs="Times New Roman"/>
          <w:sz w:val="24"/>
          <w:szCs w:val="24"/>
          <w:u w:val="single"/>
        </w:rPr>
        <w:t>Student Responsibility</w:t>
      </w:r>
    </w:p>
    <w:p w:rsidR="00C27BD1" w:rsidRDefault="00C27BD1" w:rsidP="00E44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797" w:rsidRDefault="00E44797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797">
        <w:rPr>
          <w:rFonts w:ascii="Times New Roman" w:hAnsi="Times New Roman" w:cs="Times New Roman"/>
          <w:sz w:val="24"/>
          <w:szCs w:val="24"/>
        </w:rPr>
        <w:t>Every student has the right to an education and the responsibility to put forth efforts to achieve it. It is the responsibility of each student to behave approp</w:t>
      </w:r>
      <w:r w:rsidR="00C27BD1">
        <w:rPr>
          <w:rFonts w:ascii="Times New Roman" w:hAnsi="Times New Roman" w:cs="Times New Roman"/>
          <w:sz w:val="24"/>
          <w:szCs w:val="24"/>
        </w:rPr>
        <w:t>riately, to comply with the Code of Conduct</w:t>
      </w:r>
      <w:r w:rsidRPr="00E44797">
        <w:rPr>
          <w:rFonts w:ascii="Times New Roman" w:hAnsi="Times New Roman" w:cs="Times New Roman"/>
          <w:sz w:val="24"/>
          <w:szCs w:val="24"/>
        </w:rPr>
        <w:t xml:space="preserve">, and to respect the rights of teachers, students, administrators, and all others involved in the educational process. </w:t>
      </w:r>
      <w:r w:rsidR="00C27BD1">
        <w:rPr>
          <w:rFonts w:ascii="Times New Roman" w:hAnsi="Times New Roman" w:cs="Times New Roman"/>
          <w:sz w:val="24"/>
          <w:szCs w:val="24"/>
        </w:rPr>
        <w:t xml:space="preserve"> The</w:t>
      </w:r>
      <w:r w:rsidRPr="00E44797">
        <w:rPr>
          <w:rFonts w:ascii="Times New Roman" w:hAnsi="Times New Roman" w:cs="Times New Roman"/>
          <w:sz w:val="24"/>
          <w:szCs w:val="24"/>
        </w:rPr>
        <w:t xml:space="preserve"> code is designed to provide a fair way of handling student discipline problems. </w:t>
      </w:r>
      <w:r w:rsidR="00C27BD1">
        <w:rPr>
          <w:rFonts w:ascii="Times New Roman" w:hAnsi="Times New Roman" w:cs="Times New Roman"/>
          <w:sz w:val="24"/>
          <w:szCs w:val="24"/>
        </w:rPr>
        <w:t xml:space="preserve"> </w:t>
      </w:r>
      <w:r w:rsidRPr="00E44797">
        <w:rPr>
          <w:rFonts w:ascii="Times New Roman" w:hAnsi="Times New Roman" w:cs="Times New Roman"/>
          <w:sz w:val="24"/>
          <w:szCs w:val="24"/>
        </w:rPr>
        <w:t>Every student should understand the rules and the consequences of breaking them.</w:t>
      </w:r>
    </w:p>
    <w:p w:rsidR="00C27BD1" w:rsidRPr="00C27BD1" w:rsidRDefault="00C27BD1" w:rsidP="00E447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44797" w:rsidRPr="00C27BD1" w:rsidRDefault="00E44797" w:rsidP="00E447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7BD1">
        <w:rPr>
          <w:rFonts w:ascii="Times New Roman" w:hAnsi="Times New Roman" w:cs="Times New Roman"/>
          <w:sz w:val="24"/>
          <w:szCs w:val="24"/>
          <w:u w:val="single"/>
        </w:rPr>
        <w:t>Teacher Responsibility</w:t>
      </w:r>
    </w:p>
    <w:p w:rsidR="00C27BD1" w:rsidRDefault="00C27BD1" w:rsidP="00E44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797" w:rsidRDefault="00E44797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797">
        <w:rPr>
          <w:rFonts w:ascii="Times New Roman" w:hAnsi="Times New Roman" w:cs="Times New Roman"/>
          <w:sz w:val="24"/>
          <w:szCs w:val="24"/>
        </w:rPr>
        <w:t>The classroom teacher plays a major role in the discipline code.</w:t>
      </w:r>
      <w:r w:rsidR="00C27BD1">
        <w:rPr>
          <w:rFonts w:ascii="Times New Roman" w:hAnsi="Times New Roman" w:cs="Times New Roman"/>
          <w:sz w:val="24"/>
          <w:szCs w:val="24"/>
        </w:rPr>
        <w:t xml:space="preserve"> </w:t>
      </w:r>
      <w:r w:rsidRPr="00E44797">
        <w:rPr>
          <w:rFonts w:ascii="Times New Roman" w:hAnsi="Times New Roman" w:cs="Times New Roman"/>
          <w:sz w:val="24"/>
          <w:szCs w:val="24"/>
        </w:rPr>
        <w:t xml:space="preserve"> Whenever possible, the teacher shall:</w:t>
      </w:r>
    </w:p>
    <w:p w:rsidR="00C27BD1" w:rsidRDefault="00C27BD1" w:rsidP="00E44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BD1" w:rsidRDefault="00C27BD1" w:rsidP="00C27B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27BD1">
        <w:rPr>
          <w:rFonts w:ascii="Times New Roman" w:hAnsi="Times New Roman" w:cs="Times New Roman"/>
          <w:sz w:val="24"/>
          <w:szCs w:val="24"/>
        </w:rPr>
        <w:lastRenderedPageBreak/>
        <w:t>215.1  CODE</w:t>
      </w:r>
      <w:proofErr w:type="gramEnd"/>
      <w:r w:rsidRPr="00C27BD1">
        <w:rPr>
          <w:rFonts w:ascii="Times New Roman" w:hAnsi="Times New Roman" w:cs="Times New Roman"/>
          <w:sz w:val="24"/>
          <w:szCs w:val="24"/>
        </w:rPr>
        <w:t xml:space="preserve"> OF CONDUCT- pg. 2</w:t>
      </w:r>
    </w:p>
    <w:p w:rsidR="00C27BD1" w:rsidRDefault="00C27BD1" w:rsidP="00C27B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27BD1" w:rsidRDefault="00E44797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797">
        <w:rPr>
          <w:rFonts w:ascii="Times New Roman" w:hAnsi="Times New Roman" w:cs="Times New Roman"/>
          <w:sz w:val="24"/>
          <w:szCs w:val="24"/>
        </w:rPr>
        <w:t>• communicate with the student and inform the student of the problem</w:t>
      </w:r>
    </w:p>
    <w:p w:rsidR="00E44797" w:rsidRPr="00E44797" w:rsidRDefault="00E44797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797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E44797">
        <w:rPr>
          <w:rFonts w:ascii="Times New Roman" w:hAnsi="Times New Roman" w:cs="Times New Roman"/>
          <w:sz w:val="24"/>
          <w:szCs w:val="24"/>
        </w:rPr>
        <w:t>attempt</w:t>
      </w:r>
      <w:proofErr w:type="gramEnd"/>
      <w:r w:rsidRPr="00E44797">
        <w:rPr>
          <w:rFonts w:ascii="Times New Roman" w:hAnsi="Times New Roman" w:cs="Times New Roman"/>
          <w:sz w:val="24"/>
          <w:szCs w:val="24"/>
        </w:rPr>
        <w:t xml:space="preserve"> to work with the student to develop a realistic solution to the problem</w:t>
      </w:r>
    </w:p>
    <w:p w:rsidR="00E44797" w:rsidRPr="00E44797" w:rsidRDefault="00E44797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797">
        <w:rPr>
          <w:rFonts w:ascii="Times New Roman" w:hAnsi="Times New Roman" w:cs="Times New Roman"/>
          <w:sz w:val="24"/>
          <w:szCs w:val="24"/>
        </w:rPr>
        <w:t>• communicate with the parent in cases of persistent problems</w:t>
      </w:r>
    </w:p>
    <w:p w:rsidR="00E44797" w:rsidRPr="00E44797" w:rsidRDefault="00C27BD1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97" w:rsidRPr="00E44797" w:rsidRDefault="00C27BD1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97" w:rsidRPr="00E44797" w:rsidRDefault="00853604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97" w:rsidRPr="00E44797" w:rsidRDefault="00535E89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97" w:rsidRPr="00E44797" w:rsidRDefault="00535E89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97" w:rsidRPr="00E44797" w:rsidRDefault="00535E89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97" w:rsidRPr="00E44797" w:rsidRDefault="00535E89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97" w:rsidRPr="00E44797" w:rsidRDefault="00535E89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2DB" w:rsidRPr="00956888" w:rsidRDefault="00B653A1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32DB" w:rsidRPr="00956888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B37"/>
    <w:multiLevelType w:val="hybridMultilevel"/>
    <w:tmpl w:val="E8E64CE2"/>
    <w:lvl w:ilvl="0" w:tplc="4D3C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621C8"/>
    <w:multiLevelType w:val="hybridMultilevel"/>
    <w:tmpl w:val="DD72FB34"/>
    <w:lvl w:ilvl="0" w:tplc="E89AD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B3CA7"/>
    <w:multiLevelType w:val="hybridMultilevel"/>
    <w:tmpl w:val="22709188"/>
    <w:lvl w:ilvl="0" w:tplc="0D8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314E16"/>
    <w:multiLevelType w:val="hybridMultilevel"/>
    <w:tmpl w:val="051A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AD21EB"/>
    <w:multiLevelType w:val="hybridMultilevel"/>
    <w:tmpl w:val="EBBADE78"/>
    <w:lvl w:ilvl="0" w:tplc="A7EA6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2522A"/>
    <w:multiLevelType w:val="hybridMultilevel"/>
    <w:tmpl w:val="32C873AA"/>
    <w:lvl w:ilvl="0" w:tplc="0B401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4"/>
  </w:num>
  <w:num w:numId="5">
    <w:abstractNumId w:val="20"/>
  </w:num>
  <w:num w:numId="6">
    <w:abstractNumId w:val="2"/>
  </w:num>
  <w:num w:numId="7">
    <w:abstractNumId w:val="15"/>
  </w:num>
  <w:num w:numId="8">
    <w:abstractNumId w:val="10"/>
  </w:num>
  <w:num w:numId="9">
    <w:abstractNumId w:val="19"/>
  </w:num>
  <w:num w:numId="10">
    <w:abstractNumId w:val="18"/>
  </w:num>
  <w:num w:numId="11">
    <w:abstractNumId w:val="22"/>
  </w:num>
  <w:num w:numId="12">
    <w:abstractNumId w:val="17"/>
  </w:num>
  <w:num w:numId="13">
    <w:abstractNumId w:val="3"/>
  </w:num>
  <w:num w:numId="14">
    <w:abstractNumId w:val="26"/>
  </w:num>
  <w:num w:numId="15">
    <w:abstractNumId w:val="5"/>
  </w:num>
  <w:num w:numId="16">
    <w:abstractNumId w:val="16"/>
  </w:num>
  <w:num w:numId="17">
    <w:abstractNumId w:val="14"/>
  </w:num>
  <w:num w:numId="18">
    <w:abstractNumId w:val="12"/>
  </w:num>
  <w:num w:numId="19">
    <w:abstractNumId w:val="13"/>
  </w:num>
  <w:num w:numId="20">
    <w:abstractNumId w:val="7"/>
  </w:num>
  <w:num w:numId="21">
    <w:abstractNumId w:val="27"/>
  </w:num>
  <w:num w:numId="22">
    <w:abstractNumId w:val="24"/>
  </w:num>
  <w:num w:numId="23">
    <w:abstractNumId w:val="0"/>
  </w:num>
  <w:num w:numId="24">
    <w:abstractNumId w:val="9"/>
  </w:num>
  <w:num w:numId="25">
    <w:abstractNumId w:val="6"/>
  </w:num>
  <w:num w:numId="26">
    <w:abstractNumId w:val="11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41C1"/>
    <w:rsid w:val="00022FE2"/>
    <w:rsid w:val="0004366D"/>
    <w:rsid w:val="00057F49"/>
    <w:rsid w:val="00097E06"/>
    <w:rsid w:val="000A1ACE"/>
    <w:rsid w:val="000B227F"/>
    <w:rsid w:val="000C3527"/>
    <w:rsid w:val="00142D1C"/>
    <w:rsid w:val="00154551"/>
    <w:rsid w:val="001931A6"/>
    <w:rsid w:val="001C0532"/>
    <w:rsid w:val="001C166D"/>
    <w:rsid w:val="002045D4"/>
    <w:rsid w:val="00264C3F"/>
    <w:rsid w:val="002B4E48"/>
    <w:rsid w:val="002B7BFA"/>
    <w:rsid w:val="002C1FE5"/>
    <w:rsid w:val="003C4111"/>
    <w:rsid w:val="00414D5B"/>
    <w:rsid w:val="004310E1"/>
    <w:rsid w:val="00435245"/>
    <w:rsid w:val="0048429D"/>
    <w:rsid w:val="004A46C5"/>
    <w:rsid w:val="004A59A9"/>
    <w:rsid w:val="004B493E"/>
    <w:rsid w:val="00503F34"/>
    <w:rsid w:val="00535E89"/>
    <w:rsid w:val="00536E8C"/>
    <w:rsid w:val="00553772"/>
    <w:rsid w:val="005542B2"/>
    <w:rsid w:val="00571B48"/>
    <w:rsid w:val="005B1936"/>
    <w:rsid w:val="005C6AF3"/>
    <w:rsid w:val="005F744C"/>
    <w:rsid w:val="006041A2"/>
    <w:rsid w:val="00692B4F"/>
    <w:rsid w:val="00695865"/>
    <w:rsid w:val="006A1041"/>
    <w:rsid w:val="006D5CBF"/>
    <w:rsid w:val="006E37CE"/>
    <w:rsid w:val="006E3AAE"/>
    <w:rsid w:val="007160F0"/>
    <w:rsid w:val="00750561"/>
    <w:rsid w:val="00750A40"/>
    <w:rsid w:val="00753AE3"/>
    <w:rsid w:val="00792C29"/>
    <w:rsid w:val="007A5CC1"/>
    <w:rsid w:val="007C7E40"/>
    <w:rsid w:val="00834646"/>
    <w:rsid w:val="00842797"/>
    <w:rsid w:val="00853604"/>
    <w:rsid w:val="00855970"/>
    <w:rsid w:val="00887E3D"/>
    <w:rsid w:val="008B6631"/>
    <w:rsid w:val="008C1028"/>
    <w:rsid w:val="008C2CFB"/>
    <w:rsid w:val="00920517"/>
    <w:rsid w:val="0095049A"/>
    <w:rsid w:val="00956888"/>
    <w:rsid w:val="0098062B"/>
    <w:rsid w:val="00994442"/>
    <w:rsid w:val="00A00CD2"/>
    <w:rsid w:val="00A508F9"/>
    <w:rsid w:val="00A90C03"/>
    <w:rsid w:val="00AB517A"/>
    <w:rsid w:val="00B54C5C"/>
    <w:rsid w:val="00B653A1"/>
    <w:rsid w:val="00BF2973"/>
    <w:rsid w:val="00C27BD1"/>
    <w:rsid w:val="00C37E4D"/>
    <w:rsid w:val="00C41049"/>
    <w:rsid w:val="00CC63A1"/>
    <w:rsid w:val="00CC69CA"/>
    <w:rsid w:val="00CF0D08"/>
    <w:rsid w:val="00D26601"/>
    <w:rsid w:val="00D4438D"/>
    <w:rsid w:val="00D7179B"/>
    <w:rsid w:val="00D8411F"/>
    <w:rsid w:val="00DA06C5"/>
    <w:rsid w:val="00DA5422"/>
    <w:rsid w:val="00DB02B5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C7E38"/>
    <w:rsid w:val="00ED29D8"/>
    <w:rsid w:val="00ED30B4"/>
    <w:rsid w:val="00F615F9"/>
    <w:rsid w:val="00F854C8"/>
    <w:rsid w:val="00F928B7"/>
    <w:rsid w:val="00F9651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34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7</cp:revision>
  <cp:lastPrinted>2013-07-31T18:19:00Z</cp:lastPrinted>
  <dcterms:created xsi:type="dcterms:W3CDTF">2013-08-16T19:20:00Z</dcterms:created>
  <dcterms:modified xsi:type="dcterms:W3CDTF">2014-02-14T18:02:00Z</dcterms:modified>
</cp:coreProperties>
</file>